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950"/>
        <w:gridCol w:w="3420"/>
      </w:tblGrid>
      <w:tr w:rsidR="0032387A" w:rsidRPr="007E2F2E" w:rsidTr="00350167">
        <w:trPr>
          <w:cantSplit/>
          <w:trHeight w:val="326"/>
        </w:trPr>
        <w:tc>
          <w:tcPr>
            <w:tcW w:w="6370" w:type="dxa"/>
            <w:gridSpan w:val="2"/>
          </w:tcPr>
          <w:p w:rsidR="001308C2" w:rsidRPr="00350167" w:rsidRDefault="0032387A" w:rsidP="001308C2">
            <w:pPr>
              <w:pStyle w:val="Bezmezer"/>
              <w:jc w:val="center"/>
              <w:rPr>
                <w:rFonts w:ascii="Arial" w:hAnsi="Arial" w:cs="Arial"/>
                <w:lang w:eastAsia="en-US"/>
              </w:rPr>
            </w:pPr>
            <w:r w:rsidRPr="00350167">
              <w:rPr>
                <w:rFonts w:ascii="Arial" w:hAnsi="Arial" w:cs="Arial"/>
                <w:lang w:eastAsia="en-US"/>
              </w:rPr>
              <w:t xml:space="preserve">Mateřská škola Malá Morávka, okres Bruntál, </w:t>
            </w:r>
          </w:p>
          <w:p w:rsidR="0032387A" w:rsidRPr="007E2F2E" w:rsidRDefault="0032387A" w:rsidP="001308C2">
            <w:pPr>
              <w:pStyle w:val="Bezmezer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67">
              <w:rPr>
                <w:rFonts w:ascii="Arial" w:hAnsi="Arial" w:cs="Arial"/>
                <w:lang w:eastAsia="en-US"/>
              </w:rPr>
              <w:t>příspěvková organizace</w:t>
            </w:r>
          </w:p>
        </w:tc>
      </w:tr>
      <w:tr w:rsidR="0032387A" w:rsidRPr="007E2F2E" w:rsidTr="00350167">
        <w:trPr>
          <w:cantSplit/>
          <w:trHeight w:val="326"/>
        </w:trPr>
        <w:tc>
          <w:tcPr>
            <w:tcW w:w="6370" w:type="dxa"/>
            <w:gridSpan w:val="2"/>
          </w:tcPr>
          <w:p w:rsidR="0032387A" w:rsidRPr="00350167" w:rsidRDefault="0032387A" w:rsidP="001308C2">
            <w:pPr>
              <w:pStyle w:val="Bezmezer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350167"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Provozní řád mateřské školy</w:t>
            </w:r>
          </w:p>
        </w:tc>
      </w:tr>
      <w:tr w:rsidR="0032387A" w:rsidRPr="007E2F2E" w:rsidTr="00350167">
        <w:trPr>
          <w:trHeight w:val="326"/>
        </w:trPr>
        <w:tc>
          <w:tcPr>
            <w:tcW w:w="2950" w:type="dxa"/>
          </w:tcPr>
          <w:p w:rsidR="0032387A" w:rsidRPr="007E2F2E" w:rsidRDefault="002108F9" w:rsidP="008500C4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 w:rsidR="0014097B">
              <w:rPr>
                <w:rFonts w:ascii="Arial" w:hAnsi="Arial" w:cs="Arial"/>
                <w:sz w:val="22"/>
                <w:szCs w:val="22"/>
                <w:lang w:eastAsia="en-US"/>
              </w:rPr>
              <w:t>70</w:t>
            </w:r>
            <w:r w:rsidR="008500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2387A" w:rsidRPr="007E2F2E">
              <w:rPr>
                <w:rFonts w:ascii="Arial" w:hAnsi="Arial" w:cs="Arial"/>
                <w:sz w:val="22"/>
                <w:szCs w:val="22"/>
                <w:lang w:eastAsia="en-US"/>
              </w:rPr>
              <w:t>/20</w:t>
            </w:r>
            <w:r w:rsidR="00A0225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500C4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20" w:type="dxa"/>
          </w:tcPr>
          <w:p w:rsidR="0032387A" w:rsidRPr="007E2F2E" w:rsidRDefault="0032387A" w:rsidP="007E2F2E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2F2E">
              <w:rPr>
                <w:rFonts w:ascii="Arial" w:hAnsi="Arial" w:cs="Arial"/>
                <w:sz w:val="22"/>
                <w:szCs w:val="22"/>
                <w:lang w:eastAsia="en-US"/>
              </w:rPr>
              <w:t xml:space="preserve">Účinnost </w:t>
            </w:r>
            <w:proofErr w:type="gramStart"/>
            <w:r w:rsidRPr="007E2F2E">
              <w:rPr>
                <w:rFonts w:ascii="Arial" w:hAnsi="Arial" w:cs="Arial"/>
                <w:sz w:val="22"/>
                <w:szCs w:val="22"/>
                <w:lang w:eastAsia="en-US"/>
              </w:rPr>
              <w:t>od</w:t>
            </w:r>
            <w:proofErr w:type="gramEnd"/>
            <w:r w:rsidRPr="007E2F2E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="00763D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1. 9</w:t>
            </w:r>
            <w:r w:rsidRPr="007E2F2E">
              <w:rPr>
                <w:rFonts w:ascii="Arial" w:hAnsi="Arial" w:cs="Arial"/>
                <w:sz w:val="22"/>
                <w:szCs w:val="22"/>
                <w:lang w:eastAsia="en-US"/>
              </w:rPr>
              <w:t>. 20</w:t>
            </w:r>
            <w:r w:rsidR="008114E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500C4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</w:tbl>
    <w:p w:rsidR="0032387A" w:rsidRPr="007E2F2E" w:rsidRDefault="0032387A" w:rsidP="0032387A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:rsidR="0032387A" w:rsidRPr="007E2F2E" w:rsidRDefault="0032387A" w:rsidP="0032387A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:rsidR="007E2F2E" w:rsidRDefault="007E2F2E" w:rsidP="0032387A">
      <w:pPr>
        <w:pStyle w:val="Bezmezer"/>
        <w:rPr>
          <w:rFonts w:ascii="Arial" w:hAnsi="Arial" w:cs="Arial"/>
          <w:i/>
          <w:iCs/>
          <w:sz w:val="22"/>
          <w:szCs w:val="22"/>
        </w:rPr>
      </w:pPr>
    </w:p>
    <w:p w:rsidR="0032387A" w:rsidRDefault="0032387A" w:rsidP="0032387A">
      <w:pPr>
        <w:pStyle w:val="Bezmezer"/>
        <w:rPr>
          <w:rFonts w:ascii="Arial" w:hAnsi="Arial" w:cs="Arial"/>
          <w:i/>
          <w:iCs/>
          <w:sz w:val="22"/>
          <w:szCs w:val="22"/>
        </w:rPr>
      </w:pPr>
    </w:p>
    <w:p w:rsidR="00350167" w:rsidRPr="007E2F2E" w:rsidRDefault="00350167" w:rsidP="0032387A">
      <w:pPr>
        <w:pStyle w:val="Bezmezer"/>
        <w:rPr>
          <w:rFonts w:ascii="Arial" w:hAnsi="Arial" w:cs="Arial"/>
          <w:sz w:val="22"/>
          <w:szCs w:val="22"/>
        </w:rPr>
      </w:pPr>
    </w:p>
    <w:p w:rsidR="0032387A" w:rsidRPr="00117962" w:rsidRDefault="0032387A" w:rsidP="0032387A">
      <w:pPr>
        <w:pStyle w:val="Bezmezer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 xml:space="preserve">1. Údaje o zařízení </w:t>
      </w:r>
    </w:p>
    <w:p w:rsidR="007E2F2E" w:rsidRPr="00117962" w:rsidRDefault="00117962" w:rsidP="0011796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>n</w:t>
      </w:r>
      <w:r w:rsidR="007E2F2E" w:rsidRPr="00117962">
        <w:rPr>
          <w:rFonts w:ascii="Arial" w:hAnsi="Arial" w:cs="Arial"/>
          <w:b/>
          <w:sz w:val="22"/>
          <w:szCs w:val="22"/>
        </w:rPr>
        <w:t>ázev školy:</w:t>
      </w:r>
      <w:r w:rsidR="007E2F2E" w:rsidRPr="00117962">
        <w:rPr>
          <w:rFonts w:ascii="Arial" w:hAnsi="Arial" w:cs="Arial"/>
          <w:sz w:val="22"/>
          <w:szCs w:val="22"/>
        </w:rPr>
        <w:t xml:space="preserve"> MŠ Malá Morávka okres Bruntál, příspěvková organizace</w:t>
      </w:r>
    </w:p>
    <w:p w:rsidR="007E2F2E" w:rsidRPr="00117962" w:rsidRDefault="00117962" w:rsidP="0011796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>a</w:t>
      </w:r>
      <w:r w:rsidR="007E2F2E" w:rsidRPr="00117962">
        <w:rPr>
          <w:rFonts w:ascii="Arial" w:hAnsi="Arial" w:cs="Arial"/>
          <w:b/>
          <w:sz w:val="22"/>
          <w:szCs w:val="22"/>
        </w:rPr>
        <w:t>dresa školy:</w:t>
      </w:r>
      <w:r w:rsidR="007E2F2E" w:rsidRPr="00117962">
        <w:rPr>
          <w:rFonts w:ascii="Arial" w:hAnsi="Arial" w:cs="Arial"/>
          <w:sz w:val="22"/>
          <w:szCs w:val="22"/>
        </w:rPr>
        <w:t xml:space="preserve"> Malá Morávka 52 79336 </w:t>
      </w:r>
      <w:r w:rsidRPr="00117962">
        <w:rPr>
          <w:rFonts w:ascii="Arial" w:hAnsi="Arial" w:cs="Arial"/>
          <w:sz w:val="22"/>
          <w:szCs w:val="22"/>
        </w:rPr>
        <w:t>Malá Morávka</w:t>
      </w:r>
    </w:p>
    <w:p w:rsidR="007E2F2E" w:rsidRPr="00117962" w:rsidRDefault="00117962" w:rsidP="0011796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>t</w:t>
      </w:r>
      <w:r w:rsidR="007E2F2E" w:rsidRPr="00117962">
        <w:rPr>
          <w:rFonts w:ascii="Arial" w:hAnsi="Arial" w:cs="Arial"/>
          <w:b/>
          <w:sz w:val="22"/>
          <w:szCs w:val="22"/>
        </w:rPr>
        <w:t>elefon kancelář:</w:t>
      </w:r>
      <w:r w:rsidR="007E2F2E" w:rsidRPr="00117962">
        <w:rPr>
          <w:rFonts w:ascii="Arial" w:hAnsi="Arial" w:cs="Arial"/>
          <w:sz w:val="22"/>
          <w:szCs w:val="22"/>
        </w:rPr>
        <w:t xml:space="preserve"> 554273105 mob.730519344 mob. 739229806 </w:t>
      </w:r>
    </w:p>
    <w:p w:rsidR="007E2F2E" w:rsidRPr="00117962" w:rsidRDefault="00117962" w:rsidP="0011796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>t</w:t>
      </w:r>
      <w:r w:rsidR="007E2F2E" w:rsidRPr="00117962">
        <w:rPr>
          <w:rFonts w:ascii="Arial" w:hAnsi="Arial" w:cs="Arial"/>
          <w:b/>
          <w:sz w:val="22"/>
          <w:szCs w:val="22"/>
        </w:rPr>
        <w:t>elefon třída:</w:t>
      </w:r>
      <w:r w:rsidR="007E2F2E" w:rsidRPr="00117962">
        <w:rPr>
          <w:rFonts w:ascii="Arial" w:hAnsi="Arial" w:cs="Arial"/>
          <w:sz w:val="22"/>
          <w:szCs w:val="22"/>
        </w:rPr>
        <w:t xml:space="preserve"> 554 219 626 </w:t>
      </w:r>
    </w:p>
    <w:p w:rsidR="007E2F2E" w:rsidRPr="00117962" w:rsidRDefault="007E2F2E" w:rsidP="0011796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>IČ:</w:t>
      </w:r>
      <w:r w:rsidRPr="00117962">
        <w:rPr>
          <w:rFonts w:ascii="Arial" w:hAnsi="Arial" w:cs="Arial"/>
          <w:sz w:val="22"/>
          <w:szCs w:val="22"/>
        </w:rPr>
        <w:t xml:space="preserve"> 70997900</w:t>
      </w:r>
    </w:p>
    <w:p w:rsidR="007E2F2E" w:rsidRPr="00117962" w:rsidRDefault="00117962" w:rsidP="0011796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>ř</w:t>
      </w:r>
      <w:r w:rsidR="007E2F2E" w:rsidRPr="00117962">
        <w:rPr>
          <w:rFonts w:ascii="Arial" w:hAnsi="Arial" w:cs="Arial"/>
          <w:b/>
          <w:sz w:val="22"/>
          <w:szCs w:val="22"/>
        </w:rPr>
        <w:t>editelka:</w:t>
      </w:r>
      <w:r w:rsidR="007E2F2E" w:rsidRPr="00117962">
        <w:rPr>
          <w:rFonts w:ascii="Arial" w:hAnsi="Arial" w:cs="Arial"/>
          <w:sz w:val="22"/>
          <w:szCs w:val="22"/>
        </w:rPr>
        <w:t xml:space="preserve"> Iveta Vlčková</w:t>
      </w:r>
    </w:p>
    <w:p w:rsidR="007E2F2E" w:rsidRPr="00117962" w:rsidRDefault="00117962" w:rsidP="0011796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>z</w:t>
      </w:r>
      <w:r w:rsidR="007E2F2E" w:rsidRPr="00117962">
        <w:rPr>
          <w:rFonts w:ascii="Arial" w:hAnsi="Arial" w:cs="Arial"/>
          <w:b/>
          <w:sz w:val="22"/>
          <w:szCs w:val="22"/>
        </w:rPr>
        <w:t>řizovatel:</w:t>
      </w:r>
      <w:r w:rsidR="007E2F2E" w:rsidRPr="00117962">
        <w:rPr>
          <w:rFonts w:ascii="Arial" w:hAnsi="Arial" w:cs="Arial"/>
          <w:sz w:val="22"/>
          <w:szCs w:val="22"/>
        </w:rPr>
        <w:t xml:space="preserve"> Obec Malá Morávka, Malá Morávka 55, 79336</w:t>
      </w:r>
    </w:p>
    <w:p w:rsidR="007E2F2E" w:rsidRPr="00117962" w:rsidRDefault="00117962" w:rsidP="0011796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117962">
        <w:rPr>
          <w:rFonts w:ascii="Arial" w:hAnsi="Arial" w:cs="Arial"/>
          <w:b/>
          <w:sz w:val="22"/>
          <w:szCs w:val="22"/>
        </w:rPr>
        <w:t>w</w:t>
      </w:r>
      <w:r w:rsidR="007E2F2E" w:rsidRPr="00117962">
        <w:rPr>
          <w:rFonts w:ascii="Arial" w:hAnsi="Arial" w:cs="Arial"/>
          <w:b/>
          <w:sz w:val="22"/>
          <w:szCs w:val="22"/>
        </w:rPr>
        <w:t>ebové stránky:</w:t>
      </w:r>
      <w:r w:rsidR="007E2F2E" w:rsidRPr="00117962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117962">
          <w:rPr>
            <w:rStyle w:val="Hypertextovodkaz"/>
            <w:rFonts w:ascii="Arial" w:hAnsi="Arial" w:cs="Arial"/>
            <w:sz w:val="22"/>
            <w:szCs w:val="22"/>
          </w:rPr>
          <w:t>www.msmalamoravka.cz</w:t>
        </w:r>
      </w:hyperlink>
    </w:p>
    <w:p w:rsidR="00117962" w:rsidRPr="00117962" w:rsidRDefault="00117962" w:rsidP="0011796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</w:rPr>
        <w:t>email:</w:t>
      </w:r>
      <w:r w:rsidRPr="00117962">
        <w:rPr>
          <w:rFonts w:ascii="Arial" w:hAnsi="Arial" w:cs="Arial"/>
        </w:rPr>
        <w:t xml:space="preserve"> msmalamoravka</w:t>
      </w:r>
      <w:r w:rsidR="002108F9">
        <w:rPr>
          <w:rFonts w:ascii="Arial" w:hAnsi="Arial" w:cs="Arial"/>
        </w:rPr>
        <w:t>@s</w:t>
      </w:r>
      <w:r w:rsidRPr="00117962">
        <w:rPr>
          <w:rFonts w:ascii="Arial" w:hAnsi="Arial" w:cs="Arial"/>
        </w:rPr>
        <w:t>eznam.cz</w:t>
      </w:r>
    </w:p>
    <w:p w:rsidR="004C5358" w:rsidRPr="00117962" w:rsidRDefault="00117962" w:rsidP="0011796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>s</w:t>
      </w:r>
      <w:r w:rsidR="004C5358" w:rsidRPr="00117962">
        <w:rPr>
          <w:rFonts w:ascii="Arial" w:hAnsi="Arial" w:cs="Arial"/>
          <w:b/>
          <w:sz w:val="22"/>
          <w:szCs w:val="22"/>
        </w:rPr>
        <w:t>oučásti zařízení:</w:t>
      </w:r>
      <w:r w:rsidR="004C5358" w:rsidRPr="00117962">
        <w:rPr>
          <w:rFonts w:ascii="Arial" w:hAnsi="Arial" w:cs="Arial"/>
          <w:sz w:val="22"/>
          <w:szCs w:val="22"/>
        </w:rPr>
        <w:t xml:space="preserve"> mateřská škola, školní jídelna</w:t>
      </w:r>
    </w:p>
    <w:p w:rsidR="007E2F2E" w:rsidRPr="00117962" w:rsidRDefault="007E2F2E" w:rsidP="00350167">
      <w:pPr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>2. Popis zařízení</w:t>
      </w:r>
      <w:r w:rsidRPr="00117962">
        <w:rPr>
          <w:rFonts w:ascii="Arial" w:hAnsi="Arial" w:cs="Arial"/>
          <w:sz w:val="22"/>
          <w:szCs w:val="22"/>
        </w:rPr>
        <w:t xml:space="preserve"> (</w:t>
      </w:r>
      <w:r w:rsidRPr="00117962">
        <w:rPr>
          <w:rFonts w:ascii="Arial" w:hAnsi="Arial" w:cs="Arial"/>
          <w:i/>
          <w:iCs/>
          <w:sz w:val="22"/>
          <w:szCs w:val="22"/>
        </w:rPr>
        <w:t>vyhláška č. 14/2005 Sb., o předškolním vzdělávání</w:t>
      </w:r>
      <w:r w:rsidR="00117962" w:rsidRPr="00117962">
        <w:rPr>
          <w:rFonts w:ascii="Arial" w:hAnsi="Arial" w:cs="Arial"/>
          <w:i/>
          <w:iCs/>
          <w:sz w:val="22"/>
          <w:szCs w:val="22"/>
        </w:rPr>
        <w:t xml:space="preserve"> v platném znění</w:t>
      </w:r>
      <w:r w:rsidRPr="00117962">
        <w:rPr>
          <w:rFonts w:ascii="Arial" w:hAnsi="Arial" w:cs="Arial"/>
          <w:sz w:val="22"/>
          <w:szCs w:val="22"/>
        </w:rPr>
        <w:t>):</w:t>
      </w:r>
    </w:p>
    <w:p w:rsidR="0032387A" w:rsidRDefault="0032387A" w:rsidP="00350167">
      <w:pPr>
        <w:pStyle w:val="Bezmezer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  <w:u w:val="single"/>
        </w:rPr>
        <w:t>2.1 Typ</w:t>
      </w:r>
      <w:r w:rsidR="007E2F2E" w:rsidRPr="00117962">
        <w:rPr>
          <w:rFonts w:ascii="Arial" w:hAnsi="Arial" w:cs="Arial"/>
          <w:sz w:val="22"/>
          <w:szCs w:val="22"/>
          <w:u w:val="single"/>
        </w:rPr>
        <w:t>:</w:t>
      </w:r>
      <w:r w:rsidRPr="001179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>s celodenní</w:t>
      </w:r>
      <w:r w:rsidR="007E2F2E" w:rsidRPr="00117962">
        <w:rPr>
          <w:rFonts w:ascii="Arial" w:hAnsi="Arial" w:cs="Arial"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>s </w:t>
      </w:r>
      <w:r w:rsidR="007E2F2E" w:rsidRPr="00117962">
        <w:rPr>
          <w:rFonts w:ascii="Arial" w:hAnsi="Arial" w:cs="Arial"/>
          <w:sz w:val="22"/>
          <w:szCs w:val="22"/>
        </w:rPr>
        <w:t>pravidelným provozem</w:t>
      </w:r>
    </w:p>
    <w:p w:rsidR="00117962" w:rsidRPr="00117962" w:rsidRDefault="00117962" w:rsidP="00350167">
      <w:pPr>
        <w:pStyle w:val="Bezmezer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tabs>
          <w:tab w:val="left" w:pos="14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>2.2 Kapacita</w:t>
      </w:r>
    </w:p>
    <w:p w:rsidR="0032387A" w:rsidRPr="00117962" w:rsidRDefault="00117962" w:rsidP="00117962">
      <w:pPr>
        <w:pStyle w:val="aTre1"/>
        <w:numPr>
          <w:ilvl w:val="0"/>
          <w:numId w:val="28"/>
        </w:numPr>
        <w:tabs>
          <w:tab w:val="left" w:pos="142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2387A" w:rsidRPr="00117962">
        <w:rPr>
          <w:rFonts w:ascii="Arial" w:hAnsi="Arial" w:cs="Arial"/>
          <w:sz w:val="22"/>
          <w:szCs w:val="22"/>
        </w:rPr>
        <w:t>očet</w:t>
      </w:r>
      <w:r w:rsidR="0032387A" w:rsidRPr="00117962">
        <w:rPr>
          <w:rFonts w:ascii="Arial" w:hAnsi="Arial" w:cs="Arial"/>
          <w:b/>
          <w:bCs/>
          <w:sz w:val="22"/>
          <w:szCs w:val="22"/>
        </w:rPr>
        <w:t xml:space="preserve"> </w:t>
      </w:r>
      <w:r w:rsidR="00AE0A36">
        <w:rPr>
          <w:rFonts w:ascii="Arial" w:hAnsi="Arial" w:cs="Arial"/>
          <w:sz w:val="22"/>
          <w:szCs w:val="22"/>
        </w:rPr>
        <w:t xml:space="preserve">zapsaných </w:t>
      </w:r>
      <w:proofErr w:type="gramStart"/>
      <w:r w:rsidR="00AE0A36">
        <w:rPr>
          <w:rFonts w:ascii="Arial" w:hAnsi="Arial" w:cs="Arial"/>
          <w:sz w:val="22"/>
          <w:szCs w:val="22"/>
        </w:rPr>
        <w:t>dětí</w:t>
      </w:r>
      <w:r w:rsidR="007E2F2E" w:rsidRPr="0011796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108F9">
        <w:rPr>
          <w:rFonts w:ascii="Arial" w:hAnsi="Arial" w:cs="Arial"/>
          <w:sz w:val="22"/>
          <w:szCs w:val="22"/>
        </w:rPr>
        <w:t>28</w:t>
      </w:r>
      <w:r w:rsidR="007E2F2E" w:rsidRPr="00117962">
        <w:rPr>
          <w:rFonts w:ascii="Arial" w:hAnsi="Arial" w:cs="Arial"/>
          <w:sz w:val="22"/>
          <w:szCs w:val="22"/>
        </w:rPr>
        <w:t xml:space="preserve"> dětí</w:t>
      </w:r>
      <w:r w:rsidR="002108F9">
        <w:rPr>
          <w:rFonts w:ascii="Arial" w:hAnsi="Arial" w:cs="Arial"/>
          <w:sz w:val="22"/>
          <w:szCs w:val="22"/>
        </w:rPr>
        <w:t xml:space="preserve"> na jednu třídu</w:t>
      </w:r>
    </w:p>
    <w:p w:rsidR="0032387A" w:rsidRPr="00117962" w:rsidRDefault="00117962" w:rsidP="00117962">
      <w:pPr>
        <w:pStyle w:val="aTre1"/>
        <w:numPr>
          <w:ilvl w:val="0"/>
          <w:numId w:val="28"/>
        </w:numPr>
        <w:tabs>
          <w:tab w:val="left" w:pos="142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2F2E" w:rsidRPr="00117962">
        <w:rPr>
          <w:rFonts w:ascii="Arial" w:hAnsi="Arial" w:cs="Arial"/>
          <w:sz w:val="22"/>
          <w:szCs w:val="22"/>
        </w:rPr>
        <w:t>očet tříd: 1 třída</w:t>
      </w:r>
    </w:p>
    <w:p w:rsidR="0032387A" w:rsidRPr="00117962" w:rsidRDefault="00117962" w:rsidP="00117962">
      <w:pPr>
        <w:pStyle w:val="aTre1"/>
        <w:numPr>
          <w:ilvl w:val="0"/>
          <w:numId w:val="28"/>
        </w:numPr>
        <w:tabs>
          <w:tab w:val="left" w:pos="142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2387A" w:rsidRPr="00117962">
        <w:rPr>
          <w:rFonts w:ascii="Arial" w:hAnsi="Arial" w:cs="Arial"/>
          <w:sz w:val="22"/>
          <w:szCs w:val="22"/>
        </w:rPr>
        <w:t xml:space="preserve">ěkové složení </w:t>
      </w:r>
      <w:r w:rsidR="007E2F2E" w:rsidRPr="00117962">
        <w:rPr>
          <w:rFonts w:ascii="Arial" w:hAnsi="Arial" w:cs="Arial"/>
          <w:sz w:val="22"/>
          <w:szCs w:val="22"/>
        </w:rPr>
        <w:t>třídy: 2 - 7 let</w:t>
      </w:r>
    </w:p>
    <w:p w:rsidR="0032387A" w:rsidRDefault="0032387A" w:rsidP="00117962">
      <w:pPr>
        <w:pStyle w:val="aTre1"/>
        <w:numPr>
          <w:ilvl w:val="0"/>
          <w:numId w:val="28"/>
        </w:numPr>
        <w:tabs>
          <w:tab w:val="left" w:pos="142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S účinností od 1. 9. 2020 stanoví novela vyhlášky o předškolním vzdělávání, že za každé ve třídě zařazené dítě mladší </w:t>
      </w:r>
      <w:proofErr w:type="gramStart"/>
      <w:r w:rsidRPr="00117962">
        <w:rPr>
          <w:rFonts w:ascii="Arial" w:hAnsi="Arial" w:cs="Arial"/>
          <w:sz w:val="22"/>
          <w:szCs w:val="22"/>
        </w:rPr>
        <w:t>tří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let se do doby dovršení 3 let věku dítěte nejvyšší počet dětí ve třídě snižuje o 2 děti. Tímto postupem lze snížit nejvyšší počet dětí ve třídě nejvýše o 6. Nastavení podmínek a počtu pro vzdělávání dětí mladších tří let je nadále v kompetenci ředitelů. </w:t>
      </w:r>
    </w:p>
    <w:p w:rsidR="00117962" w:rsidRPr="00117962" w:rsidRDefault="00117962" w:rsidP="00117962">
      <w:pPr>
        <w:pStyle w:val="aTre1"/>
        <w:tabs>
          <w:tab w:val="left" w:pos="142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32387A" w:rsidRDefault="0032387A" w:rsidP="00350167">
      <w:pPr>
        <w:pStyle w:val="Bezmezer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  <w:u w:val="single"/>
        </w:rPr>
        <w:t>2.3 Provozní doba</w:t>
      </w:r>
      <w:r w:rsidRPr="00117962">
        <w:rPr>
          <w:rFonts w:ascii="Arial" w:hAnsi="Arial" w:cs="Arial"/>
          <w:b/>
          <w:bCs/>
          <w:sz w:val="22"/>
          <w:szCs w:val="22"/>
        </w:rPr>
        <w:t xml:space="preserve"> </w:t>
      </w:r>
      <w:r w:rsidR="004C5358" w:rsidRPr="00117962">
        <w:rPr>
          <w:rFonts w:ascii="Arial" w:hAnsi="Arial" w:cs="Arial"/>
          <w:sz w:val="22"/>
          <w:szCs w:val="22"/>
        </w:rPr>
        <w:t>6.15 – 16.00 hodin.</w:t>
      </w:r>
    </w:p>
    <w:p w:rsidR="00117962" w:rsidRPr="00117962" w:rsidRDefault="00117962" w:rsidP="00350167">
      <w:pPr>
        <w:pStyle w:val="Bezmezer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tabs>
          <w:tab w:val="left" w:pos="14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>2.4 Podmínky pro provoz</w:t>
      </w:r>
    </w:p>
    <w:p w:rsidR="0032387A" w:rsidRDefault="0032387A" w:rsidP="00350167">
      <w:pPr>
        <w:pStyle w:val="aTre1"/>
        <w:tabs>
          <w:tab w:val="left" w:pos="0"/>
        </w:tabs>
        <w:ind w:left="0"/>
        <w:jc w:val="both"/>
        <w:rPr>
          <w:rStyle w:val="BezmezerChar"/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Požadavky na hygienická zařízení (</w:t>
      </w:r>
      <w:r w:rsidRPr="00117962">
        <w:rPr>
          <w:rFonts w:ascii="Arial" w:hAnsi="Arial" w:cs="Arial"/>
          <w:i/>
          <w:iCs/>
          <w:sz w:val="22"/>
          <w:szCs w:val="22"/>
        </w:rPr>
        <w:t>vyhláška č</w:t>
      </w:r>
      <w:r w:rsidRPr="00117962">
        <w:rPr>
          <w:rStyle w:val="BezmezerChar"/>
          <w:rFonts w:ascii="Arial" w:hAnsi="Arial" w:cs="Arial"/>
          <w:i/>
          <w:sz w:val="22"/>
          <w:szCs w:val="22"/>
        </w:rPr>
        <w:t>. 410/2005 Sb., o hygienických požadavcích na prostory a provoz zařízení</w:t>
      </w:r>
      <w:r w:rsidRPr="00117962">
        <w:rPr>
          <w:rStyle w:val="BezmezerChar"/>
          <w:rFonts w:ascii="Arial" w:hAnsi="Arial" w:cs="Arial"/>
          <w:sz w:val="22"/>
          <w:szCs w:val="22"/>
        </w:rPr>
        <w:t>).</w:t>
      </w:r>
    </w:p>
    <w:p w:rsidR="00117962" w:rsidRPr="00117962" w:rsidRDefault="00117962" w:rsidP="00350167">
      <w:pPr>
        <w:pStyle w:val="aTre1"/>
        <w:tabs>
          <w:tab w:val="left" w:pos="0"/>
        </w:tabs>
        <w:ind w:left="0"/>
        <w:jc w:val="both"/>
        <w:rPr>
          <w:rStyle w:val="BezmezerChar"/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tabs>
          <w:tab w:val="left" w:pos="14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>2.5 Využívání zařízení včetně pozemku pro jiné aktivity</w:t>
      </w:r>
    </w:p>
    <w:p w:rsidR="004C5358" w:rsidRPr="00117962" w:rsidRDefault="004C5358" w:rsidP="00117962">
      <w:pPr>
        <w:pStyle w:val="Odstavecseseznamem"/>
        <w:numPr>
          <w:ilvl w:val="0"/>
          <w:numId w:val="29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Výtvarný </w:t>
      </w:r>
      <w:proofErr w:type="gramStart"/>
      <w:r w:rsidRPr="00117962">
        <w:rPr>
          <w:rFonts w:ascii="Arial" w:hAnsi="Arial" w:cs="Arial"/>
          <w:sz w:val="22"/>
          <w:szCs w:val="22"/>
        </w:rPr>
        <w:t>krouž</w:t>
      </w:r>
      <w:r w:rsidR="002108F9">
        <w:rPr>
          <w:rFonts w:ascii="Arial" w:hAnsi="Arial" w:cs="Arial"/>
          <w:sz w:val="22"/>
          <w:szCs w:val="22"/>
        </w:rPr>
        <w:t>ek ( liché</w:t>
      </w:r>
      <w:proofErr w:type="gramEnd"/>
      <w:r w:rsidR="002108F9">
        <w:rPr>
          <w:rFonts w:ascii="Arial" w:hAnsi="Arial" w:cs="Arial"/>
          <w:sz w:val="22"/>
          <w:szCs w:val="22"/>
        </w:rPr>
        <w:t xml:space="preserve"> pondělí 15.45 – 16.30</w:t>
      </w:r>
      <w:r w:rsidRPr="00117962">
        <w:rPr>
          <w:rFonts w:ascii="Arial" w:hAnsi="Arial" w:cs="Arial"/>
          <w:sz w:val="22"/>
          <w:szCs w:val="22"/>
        </w:rPr>
        <w:t xml:space="preserve"> hod.) pro děti MŠ</w:t>
      </w:r>
    </w:p>
    <w:p w:rsidR="004C5358" w:rsidRPr="00117962" w:rsidRDefault="004C5358" w:rsidP="00117962">
      <w:pPr>
        <w:pStyle w:val="Odstavecseseznamem"/>
        <w:numPr>
          <w:ilvl w:val="0"/>
          <w:numId w:val="29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Hudebně dramatický kro</w:t>
      </w:r>
      <w:r w:rsidR="002108F9">
        <w:rPr>
          <w:rFonts w:ascii="Arial" w:hAnsi="Arial" w:cs="Arial"/>
          <w:sz w:val="22"/>
          <w:szCs w:val="22"/>
        </w:rPr>
        <w:t>užek (sudé pondělí 15.45 – 16.30</w:t>
      </w:r>
      <w:r w:rsidRPr="00117962">
        <w:rPr>
          <w:rFonts w:ascii="Arial" w:hAnsi="Arial" w:cs="Arial"/>
          <w:sz w:val="22"/>
          <w:szCs w:val="22"/>
        </w:rPr>
        <w:t xml:space="preserve"> hod.) pro děti MŠ.</w:t>
      </w:r>
    </w:p>
    <w:p w:rsidR="004C5358" w:rsidRPr="00117962" w:rsidRDefault="004C5358" w:rsidP="00117962">
      <w:pPr>
        <w:pStyle w:val="Odstavecseseznamem"/>
        <w:numPr>
          <w:ilvl w:val="0"/>
          <w:numId w:val="2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Obecní knihovna - (čtvrtek 16.30 – 18.00 hod.), návštěvníci používají zadní vchod.</w:t>
      </w:r>
    </w:p>
    <w:p w:rsidR="0032387A" w:rsidRPr="00117962" w:rsidRDefault="004C5358" w:rsidP="00117962">
      <w:pPr>
        <w:pStyle w:val="Odstavecseseznamem"/>
        <w:numPr>
          <w:ilvl w:val="0"/>
          <w:numId w:val="2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Kulturní komise při OÚ Malá Morávka 4 x roč</w:t>
      </w:r>
      <w:r w:rsidR="002108F9">
        <w:rPr>
          <w:rFonts w:ascii="Arial" w:hAnsi="Arial" w:cs="Arial"/>
          <w:sz w:val="22"/>
          <w:szCs w:val="22"/>
        </w:rPr>
        <w:t>ně dle potřeby (17.00 – 18.3</w:t>
      </w:r>
      <w:r w:rsidRPr="00117962">
        <w:rPr>
          <w:rFonts w:ascii="Arial" w:hAnsi="Arial" w:cs="Arial"/>
          <w:sz w:val="22"/>
          <w:szCs w:val="22"/>
        </w:rPr>
        <w:t>0 hod. kancelář MŠ)</w:t>
      </w:r>
    </w:p>
    <w:p w:rsidR="0032387A" w:rsidRPr="00117962" w:rsidRDefault="0032387A" w:rsidP="00117962">
      <w:pPr>
        <w:pStyle w:val="aTre1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Stravování pro cizí</w:t>
      </w:r>
      <w:r w:rsidR="004C5358" w:rsidRPr="00117962">
        <w:rPr>
          <w:rFonts w:ascii="Arial" w:hAnsi="Arial" w:cs="Arial"/>
          <w:sz w:val="22"/>
          <w:szCs w:val="22"/>
        </w:rPr>
        <w:t xml:space="preserve"> strávníky – nemáme.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</w:p>
    <w:p w:rsidR="00117962" w:rsidRDefault="0032387A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>3. Režimové požadavky (délka aktivit, zařazení):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C5358" w:rsidRPr="00117962" w:rsidRDefault="0032387A" w:rsidP="00350167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  <w:u w:val="single"/>
        </w:rPr>
        <w:t>3.1 Nástup dětí</w:t>
      </w:r>
      <w:r w:rsidRPr="00117962">
        <w:rPr>
          <w:rFonts w:ascii="Arial" w:hAnsi="Arial" w:cs="Arial"/>
          <w:sz w:val="22"/>
          <w:szCs w:val="22"/>
        </w:rPr>
        <w:t xml:space="preserve"> </w:t>
      </w:r>
      <w:r w:rsidR="004C5358" w:rsidRPr="00117962">
        <w:rPr>
          <w:rFonts w:ascii="Arial" w:hAnsi="Arial" w:cs="Arial"/>
          <w:sz w:val="22"/>
          <w:szCs w:val="22"/>
        </w:rPr>
        <w:t xml:space="preserve">- dle potřeb rodičů do 8.30 hod., pozdější příchody po 8.30 hod. předem hlásit, rodiče jsou povinni dovést dítě do třídy a osobně ho předat učitelce. Děti s povinnou předškolní docházkou nástup nejpozději do 8.00 hod., povinná docházka </w:t>
      </w:r>
      <w:proofErr w:type="gramStart"/>
      <w:r w:rsidR="004C5358" w:rsidRPr="00117962">
        <w:rPr>
          <w:rFonts w:ascii="Arial" w:hAnsi="Arial" w:cs="Arial"/>
          <w:sz w:val="22"/>
          <w:szCs w:val="22"/>
        </w:rPr>
        <w:t>je</w:t>
      </w:r>
      <w:proofErr w:type="gramEnd"/>
      <w:r w:rsidR="004C5358" w:rsidRPr="00117962">
        <w:rPr>
          <w:rFonts w:ascii="Arial" w:hAnsi="Arial" w:cs="Arial"/>
          <w:sz w:val="22"/>
          <w:szCs w:val="22"/>
        </w:rPr>
        <w:t xml:space="preserve"> stanovena od 8.00 hod. do 12.00 hod. Při vstupu dítěte do mateřské školy je uplatňován individuálně přizpůsobený </w:t>
      </w:r>
      <w:r w:rsidR="004C5358" w:rsidRPr="00117962">
        <w:rPr>
          <w:rFonts w:ascii="Arial" w:hAnsi="Arial" w:cs="Arial"/>
          <w:sz w:val="22"/>
          <w:szCs w:val="22"/>
        </w:rPr>
        <w:lastRenderedPageBreak/>
        <w:t>adaptační režim. MŠ i ŠJ mají zabudováno bezpečnostní vstupní zařízení (bezpečnostní kódy, kamery, zvonky, dálkové ovládání otevírání dveří).</w:t>
      </w:r>
    </w:p>
    <w:p w:rsidR="00117962" w:rsidRPr="00117962" w:rsidRDefault="00117962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>3.2 Hra</w:t>
      </w:r>
    </w:p>
    <w:p w:rsidR="0032387A" w:rsidRPr="00117962" w:rsidRDefault="0032387A" w:rsidP="00350167">
      <w:pPr>
        <w:pStyle w:val="aTre1"/>
        <w:ind w:left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Zařazení v</w:t>
      </w:r>
      <w:r w:rsidR="006D72B5" w:rsidRPr="00117962">
        <w:rPr>
          <w:rFonts w:ascii="Arial" w:hAnsi="Arial" w:cs="Arial"/>
          <w:sz w:val="22"/>
          <w:szCs w:val="22"/>
        </w:rPr>
        <w:t> </w:t>
      </w:r>
      <w:r w:rsidRPr="00117962">
        <w:rPr>
          <w:rFonts w:ascii="Arial" w:hAnsi="Arial" w:cs="Arial"/>
          <w:sz w:val="22"/>
          <w:szCs w:val="22"/>
        </w:rPr>
        <w:t>režimu</w:t>
      </w:r>
      <w:r w:rsidR="006D72B5" w:rsidRPr="00117962">
        <w:rPr>
          <w:rFonts w:ascii="Arial" w:hAnsi="Arial" w:cs="Arial"/>
          <w:sz w:val="22"/>
          <w:szCs w:val="22"/>
        </w:rPr>
        <w:t xml:space="preserve"> dne</w:t>
      </w:r>
    </w:p>
    <w:p w:rsidR="00161E97" w:rsidRPr="00117962" w:rsidRDefault="00161E97" w:rsidP="0035016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17962">
        <w:rPr>
          <w:rFonts w:ascii="Arial" w:hAnsi="Arial" w:cs="Arial"/>
          <w:b/>
          <w:sz w:val="22"/>
          <w:szCs w:val="22"/>
        </w:rPr>
        <w:t>6.15 –  8.15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 ranní činnosti - scházení dětí, ranní hry dle volby dětí, didakticky zaměřené  </w:t>
      </w:r>
    </w:p>
    <w:p w:rsidR="00161E97" w:rsidRPr="00117962" w:rsidRDefault="006D72B5" w:rsidP="00350167">
      <w:p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      </w:t>
      </w:r>
      <w:r w:rsidR="00161E97" w:rsidRPr="00117962">
        <w:rPr>
          <w:rFonts w:ascii="Arial" w:hAnsi="Arial" w:cs="Arial"/>
          <w:sz w:val="22"/>
          <w:szCs w:val="22"/>
        </w:rPr>
        <w:t xml:space="preserve">činnosti (záměrné i spontánní učení) ve skupinkách i individuálně, </w:t>
      </w:r>
    </w:p>
    <w:p w:rsidR="00161E97" w:rsidRPr="00117962" w:rsidRDefault="006D72B5" w:rsidP="00350167">
      <w:p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     </w:t>
      </w:r>
      <w:r w:rsidR="00161E97" w:rsidRPr="00117962">
        <w:rPr>
          <w:rFonts w:ascii="Arial" w:hAnsi="Arial" w:cs="Arial"/>
          <w:sz w:val="22"/>
          <w:szCs w:val="22"/>
        </w:rPr>
        <w:t xml:space="preserve"> individuální péče o děti se specifickými potřebami  (</w:t>
      </w:r>
      <w:proofErr w:type="gramStart"/>
      <w:r w:rsidR="00161E97" w:rsidRPr="00117962">
        <w:rPr>
          <w:rFonts w:ascii="Arial" w:hAnsi="Arial" w:cs="Arial"/>
          <w:sz w:val="22"/>
          <w:szCs w:val="22"/>
        </w:rPr>
        <w:t>logo</w:t>
      </w:r>
      <w:r w:rsidRPr="00117962">
        <w:rPr>
          <w:rFonts w:ascii="Arial" w:hAnsi="Arial" w:cs="Arial"/>
          <w:sz w:val="22"/>
          <w:szCs w:val="22"/>
        </w:rPr>
        <w:t>ped</w:t>
      </w:r>
      <w:proofErr w:type="gramEnd"/>
      <w:r w:rsidRPr="00117962">
        <w:rPr>
          <w:rFonts w:ascii="Arial" w:hAnsi="Arial" w:cs="Arial"/>
          <w:sz w:val="22"/>
          <w:szCs w:val="22"/>
        </w:rPr>
        <w:t>.</w:t>
      </w:r>
      <w:proofErr w:type="gramStart"/>
      <w:r w:rsidRPr="00117962">
        <w:rPr>
          <w:rFonts w:ascii="Arial" w:hAnsi="Arial" w:cs="Arial"/>
          <w:sz w:val="22"/>
          <w:szCs w:val="22"/>
        </w:rPr>
        <w:t>péče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, děti 5-6 </w:t>
      </w:r>
      <w:proofErr w:type="spellStart"/>
      <w:r w:rsidRPr="00117962">
        <w:rPr>
          <w:rFonts w:ascii="Arial" w:hAnsi="Arial" w:cs="Arial"/>
          <w:sz w:val="22"/>
          <w:szCs w:val="22"/>
        </w:rPr>
        <w:t>leté</w:t>
      </w:r>
      <w:proofErr w:type="spellEnd"/>
      <w:r w:rsidRPr="00117962">
        <w:rPr>
          <w:rFonts w:ascii="Arial" w:hAnsi="Arial" w:cs="Arial"/>
          <w:sz w:val="22"/>
          <w:szCs w:val="22"/>
        </w:rPr>
        <w:t>, děti s OŠD)</w:t>
      </w:r>
    </w:p>
    <w:p w:rsidR="00161E97" w:rsidRPr="00117962" w:rsidRDefault="00161E97" w:rsidP="00350167">
      <w:p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161E97" w:rsidRPr="00117962" w:rsidRDefault="002108F9" w:rsidP="00350167">
      <w:pPr>
        <w:numPr>
          <w:ilvl w:val="0"/>
          <w:numId w:val="1"/>
        </w:numPr>
        <w:tabs>
          <w:tab w:val="clear" w:pos="360"/>
          <w:tab w:val="num" w:pos="0"/>
          <w:tab w:val="left" w:pos="177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8.30</w:t>
      </w:r>
      <w:r w:rsidR="00161E97" w:rsidRPr="00117962">
        <w:rPr>
          <w:rFonts w:ascii="Arial" w:hAnsi="Arial" w:cs="Arial"/>
          <w:b/>
          <w:sz w:val="22"/>
          <w:szCs w:val="22"/>
        </w:rPr>
        <w:t xml:space="preserve"> –  8.</w:t>
      </w:r>
      <w:r>
        <w:rPr>
          <w:rFonts w:ascii="Arial" w:hAnsi="Arial" w:cs="Arial"/>
          <w:b/>
          <w:sz w:val="22"/>
          <w:szCs w:val="22"/>
        </w:rPr>
        <w:t>45</w:t>
      </w:r>
      <w:proofErr w:type="gramEnd"/>
      <w:r w:rsidR="00161E97" w:rsidRPr="00117962">
        <w:rPr>
          <w:rFonts w:ascii="Arial" w:hAnsi="Arial" w:cs="Arial"/>
          <w:sz w:val="22"/>
          <w:szCs w:val="22"/>
        </w:rPr>
        <w:t xml:space="preserve">   ranní cvičení, pohybové motivační hry, jóga</w:t>
      </w:r>
    </w:p>
    <w:p w:rsidR="00161E97" w:rsidRPr="00117962" w:rsidRDefault="00161E97" w:rsidP="00350167">
      <w:p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</w:p>
    <w:p w:rsidR="00161E97" w:rsidRPr="00117962" w:rsidRDefault="002108F9" w:rsidP="00350167">
      <w:pPr>
        <w:numPr>
          <w:ilvl w:val="0"/>
          <w:numId w:val="1"/>
        </w:num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8.45 –  9</w:t>
      </w:r>
      <w:r w:rsidR="00161E97" w:rsidRPr="0011796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00</w:t>
      </w:r>
      <w:proofErr w:type="gramEnd"/>
      <w:r w:rsidR="00161E97" w:rsidRPr="00117962">
        <w:rPr>
          <w:rFonts w:ascii="Arial" w:hAnsi="Arial" w:cs="Arial"/>
          <w:sz w:val="22"/>
          <w:szCs w:val="22"/>
        </w:rPr>
        <w:t xml:space="preserve">   hygiena, svačina</w:t>
      </w:r>
    </w:p>
    <w:p w:rsidR="00161E97" w:rsidRPr="00117962" w:rsidRDefault="00161E97" w:rsidP="00350167">
      <w:p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</w:p>
    <w:p w:rsidR="00161E97" w:rsidRPr="00117962" w:rsidRDefault="002108F9" w:rsidP="00350167">
      <w:pPr>
        <w:numPr>
          <w:ilvl w:val="0"/>
          <w:numId w:val="1"/>
        </w:num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9.00</w:t>
      </w:r>
      <w:r w:rsidR="00161E97" w:rsidRPr="00117962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 w:rsidR="00161E97" w:rsidRPr="00117962">
        <w:rPr>
          <w:rFonts w:ascii="Arial" w:hAnsi="Arial" w:cs="Arial"/>
          <w:b/>
          <w:sz w:val="22"/>
          <w:szCs w:val="22"/>
        </w:rPr>
        <w:t>9.45</w:t>
      </w:r>
      <w:r w:rsidR="00161E97" w:rsidRPr="00117962">
        <w:rPr>
          <w:rFonts w:ascii="Arial" w:hAnsi="Arial" w:cs="Arial"/>
          <w:sz w:val="22"/>
          <w:szCs w:val="22"/>
        </w:rPr>
        <w:t xml:space="preserve">    pokračování</w:t>
      </w:r>
      <w:proofErr w:type="gramEnd"/>
      <w:r w:rsidR="00161E97" w:rsidRPr="00117962">
        <w:rPr>
          <w:rFonts w:ascii="Arial" w:hAnsi="Arial" w:cs="Arial"/>
          <w:sz w:val="22"/>
          <w:szCs w:val="22"/>
        </w:rPr>
        <w:t xml:space="preserve"> ranních činností</w:t>
      </w:r>
      <w:r w:rsidR="00AD092D" w:rsidRPr="00117962">
        <w:rPr>
          <w:rFonts w:ascii="Arial" w:hAnsi="Arial" w:cs="Arial"/>
          <w:sz w:val="22"/>
          <w:szCs w:val="22"/>
        </w:rPr>
        <w:t xml:space="preserve"> a her</w:t>
      </w:r>
    </w:p>
    <w:p w:rsidR="00161E97" w:rsidRPr="00117962" w:rsidRDefault="00161E97" w:rsidP="00350167">
      <w:p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</w:p>
    <w:p w:rsidR="00161E97" w:rsidRPr="00117962" w:rsidRDefault="00161E97" w:rsidP="00350167">
      <w:pPr>
        <w:numPr>
          <w:ilvl w:val="0"/>
          <w:numId w:val="1"/>
        </w:num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>9.45 –</w:t>
      </w:r>
      <w:proofErr w:type="gramStart"/>
      <w:r w:rsidRPr="00117962">
        <w:rPr>
          <w:rFonts w:ascii="Arial" w:hAnsi="Arial" w:cs="Arial"/>
          <w:b/>
          <w:sz w:val="22"/>
          <w:szCs w:val="22"/>
        </w:rPr>
        <w:t>11.30</w:t>
      </w:r>
      <w:r w:rsidRPr="00117962">
        <w:rPr>
          <w:rFonts w:ascii="Arial" w:hAnsi="Arial" w:cs="Arial"/>
          <w:sz w:val="22"/>
          <w:szCs w:val="22"/>
        </w:rPr>
        <w:t xml:space="preserve">    hygiena</w:t>
      </w:r>
      <w:proofErr w:type="gramEnd"/>
      <w:r w:rsidRPr="00117962">
        <w:rPr>
          <w:rFonts w:ascii="Arial" w:hAnsi="Arial" w:cs="Arial"/>
          <w:sz w:val="22"/>
          <w:szCs w:val="22"/>
        </w:rPr>
        <w:t>, převlékání, pobyt venku</w:t>
      </w:r>
      <w:r w:rsidR="00AD092D" w:rsidRPr="00117962">
        <w:rPr>
          <w:rFonts w:ascii="Arial" w:hAnsi="Arial" w:cs="Arial"/>
          <w:sz w:val="22"/>
          <w:szCs w:val="22"/>
        </w:rPr>
        <w:t>, venkovní hry</w:t>
      </w:r>
    </w:p>
    <w:p w:rsidR="00161E97" w:rsidRPr="00117962" w:rsidRDefault="00161E97" w:rsidP="00350167">
      <w:pPr>
        <w:tabs>
          <w:tab w:val="left" w:pos="1770"/>
        </w:tabs>
        <w:ind w:firstLine="1620"/>
        <w:jc w:val="both"/>
        <w:rPr>
          <w:rFonts w:ascii="Arial" w:hAnsi="Arial" w:cs="Arial"/>
          <w:sz w:val="22"/>
          <w:szCs w:val="22"/>
        </w:rPr>
      </w:pPr>
    </w:p>
    <w:p w:rsidR="00161E97" w:rsidRPr="00117962" w:rsidRDefault="00161E97" w:rsidP="00350167">
      <w:pPr>
        <w:numPr>
          <w:ilvl w:val="0"/>
          <w:numId w:val="1"/>
        </w:num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>11.30 –</w:t>
      </w:r>
      <w:proofErr w:type="gramStart"/>
      <w:r w:rsidRPr="00117962">
        <w:rPr>
          <w:rFonts w:ascii="Arial" w:hAnsi="Arial" w:cs="Arial"/>
          <w:b/>
          <w:sz w:val="22"/>
          <w:szCs w:val="22"/>
        </w:rPr>
        <w:t>12.00</w:t>
      </w:r>
      <w:r w:rsidRPr="00117962">
        <w:rPr>
          <w:rFonts w:ascii="Arial" w:hAnsi="Arial" w:cs="Arial"/>
          <w:sz w:val="22"/>
          <w:szCs w:val="22"/>
        </w:rPr>
        <w:t xml:space="preserve">  hygiena</w:t>
      </w:r>
      <w:proofErr w:type="gramEnd"/>
      <w:r w:rsidRPr="00117962">
        <w:rPr>
          <w:rFonts w:ascii="Arial" w:hAnsi="Arial" w:cs="Arial"/>
          <w:sz w:val="22"/>
          <w:szCs w:val="22"/>
        </w:rPr>
        <w:t>, oběd</w:t>
      </w:r>
    </w:p>
    <w:p w:rsidR="00161E97" w:rsidRPr="00117962" w:rsidRDefault="00161E97" w:rsidP="00350167">
      <w:p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</w:p>
    <w:p w:rsidR="00161E97" w:rsidRPr="00117962" w:rsidRDefault="00161E97" w:rsidP="00350167">
      <w:pPr>
        <w:numPr>
          <w:ilvl w:val="0"/>
          <w:numId w:val="1"/>
        </w:num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 xml:space="preserve">12.00 </w:t>
      </w:r>
      <w:proofErr w:type="gramStart"/>
      <w:r w:rsidRPr="00117962">
        <w:rPr>
          <w:rFonts w:ascii="Arial" w:hAnsi="Arial" w:cs="Arial"/>
          <w:b/>
          <w:sz w:val="22"/>
          <w:szCs w:val="22"/>
        </w:rPr>
        <w:t>-12.30</w:t>
      </w:r>
      <w:r w:rsidRPr="00117962">
        <w:rPr>
          <w:rFonts w:ascii="Arial" w:hAnsi="Arial" w:cs="Arial"/>
          <w:sz w:val="22"/>
          <w:szCs w:val="22"/>
        </w:rPr>
        <w:t xml:space="preserve">   hygiena</w:t>
      </w:r>
      <w:proofErr w:type="gramEnd"/>
      <w:r w:rsidRPr="00117962">
        <w:rPr>
          <w:rFonts w:ascii="Arial" w:hAnsi="Arial" w:cs="Arial"/>
          <w:sz w:val="22"/>
          <w:szCs w:val="22"/>
        </w:rPr>
        <w:t>, příprava na spánek</w:t>
      </w:r>
    </w:p>
    <w:p w:rsidR="00161E97" w:rsidRPr="00117962" w:rsidRDefault="00161E97" w:rsidP="00350167">
      <w:p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</w:p>
    <w:p w:rsidR="00161E97" w:rsidRPr="00117962" w:rsidRDefault="00161E97" w:rsidP="00350167">
      <w:pPr>
        <w:numPr>
          <w:ilvl w:val="0"/>
          <w:numId w:val="1"/>
        </w:num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 xml:space="preserve">12.30 – </w:t>
      </w:r>
      <w:proofErr w:type="gramStart"/>
      <w:r w:rsidRPr="00117962">
        <w:rPr>
          <w:rFonts w:ascii="Arial" w:hAnsi="Arial" w:cs="Arial"/>
          <w:b/>
          <w:sz w:val="22"/>
          <w:szCs w:val="22"/>
        </w:rPr>
        <w:t>12.45</w:t>
      </w:r>
      <w:r w:rsidRPr="00117962">
        <w:rPr>
          <w:rFonts w:ascii="Arial" w:hAnsi="Arial" w:cs="Arial"/>
          <w:sz w:val="22"/>
          <w:szCs w:val="22"/>
        </w:rPr>
        <w:t xml:space="preserve">  pohádky</w:t>
      </w:r>
      <w:proofErr w:type="gramEnd"/>
      <w:r w:rsidRPr="00117962">
        <w:rPr>
          <w:rFonts w:ascii="Arial" w:hAnsi="Arial" w:cs="Arial"/>
          <w:sz w:val="22"/>
          <w:szCs w:val="22"/>
        </w:rPr>
        <w:t>, ukolébavky,  písně</w:t>
      </w:r>
    </w:p>
    <w:p w:rsidR="00161E97" w:rsidRPr="00117962" w:rsidRDefault="00161E97" w:rsidP="00350167">
      <w:p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</w:p>
    <w:p w:rsidR="00161E97" w:rsidRPr="00117962" w:rsidRDefault="00161E97" w:rsidP="00350167">
      <w:pPr>
        <w:numPr>
          <w:ilvl w:val="0"/>
          <w:numId w:val="1"/>
        </w:num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 xml:space="preserve">12.45 – </w:t>
      </w:r>
      <w:proofErr w:type="gramStart"/>
      <w:r w:rsidRPr="00117962">
        <w:rPr>
          <w:rFonts w:ascii="Arial" w:hAnsi="Arial" w:cs="Arial"/>
          <w:b/>
          <w:sz w:val="22"/>
          <w:szCs w:val="22"/>
        </w:rPr>
        <w:t>14.00</w:t>
      </w:r>
      <w:r w:rsidRPr="00117962">
        <w:rPr>
          <w:rFonts w:ascii="Arial" w:hAnsi="Arial" w:cs="Arial"/>
          <w:sz w:val="22"/>
          <w:szCs w:val="22"/>
        </w:rPr>
        <w:t xml:space="preserve">  spánek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, odpočinek, náhradní aktivity pro děti, které nespí           </w:t>
      </w:r>
    </w:p>
    <w:p w:rsidR="00161E97" w:rsidRPr="00117962" w:rsidRDefault="00161E97" w:rsidP="00350167">
      <w:p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ab/>
        <w:t>(pracovní a výtvarné aktivity, klidové hry)</w:t>
      </w:r>
    </w:p>
    <w:p w:rsidR="00161E97" w:rsidRPr="00117962" w:rsidRDefault="00161E97" w:rsidP="00350167">
      <w:pPr>
        <w:numPr>
          <w:ilvl w:val="0"/>
          <w:numId w:val="2"/>
        </w:num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 xml:space="preserve">14.00 – </w:t>
      </w:r>
      <w:proofErr w:type="gramStart"/>
      <w:r w:rsidRPr="00117962">
        <w:rPr>
          <w:rFonts w:ascii="Arial" w:hAnsi="Arial" w:cs="Arial"/>
          <w:b/>
          <w:sz w:val="22"/>
          <w:szCs w:val="22"/>
        </w:rPr>
        <w:t>14.30</w:t>
      </w:r>
      <w:r w:rsidRPr="00117962">
        <w:rPr>
          <w:rFonts w:ascii="Arial" w:hAnsi="Arial" w:cs="Arial"/>
          <w:sz w:val="22"/>
          <w:szCs w:val="22"/>
        </w:rPr>
        <w:t xml:space="preserve">  oblékání</w:t>
      </w:r>
      <w:proofErr w:type="gramEnd"/>
      <w:r w:rsidRPr="00117962">
        <w:rPr>
          <w:rFonts w:ascii="Arial" w:hAnsi="Arial" w:cs="Arial"/>
          <w:sz w:val="22"/>
          <w:szCs w:val="22"/>
        </w:rPr>
        <w:t>, hygiena</w:t>
      </w:r>
    </w:p>
    <w:p w:rsidR="00161E97" w:rsidRPr="00117962" w:rsidRDefault="00161E97" w:rsidP="00350167">
      <w:p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</w:p>
    <w:p w:rsidR="00161E97" w:rsidRPr="00117962" w:rsidRDefault="00161E97" w:rsidP="00350167">
      <w:pPr>
        <w:numPr>
          <w:ilvl w:val="0"/>
          <w:numId w:val="2"/>
        </w:num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 xml:space="preserve">14.30 – </w:t>
      </w:r>
      <w:proofErr w:type="gramStart"/>
      <w:r w:rsidRPr="00117962">
        <w:rPr>
          <w:rFonts w:ascii="Arial" w:hAnsi="Arial" w:cs="Arial"/>
          <w:b/>
          <w:sz w:val="22"/>
          <w:szCs w:val="22"/>
        </w:rPr>
        <w:t xml:space="preserve">14.45  </w:t>
      </w:r>
      <w:r w:rsidRPr="00117962">
        <w:rPr>
          <w:rFonts w:ascii="Arial" w:hAnsi="Arial" w:cs="Arial"/>
          <w:sz w:val="22"/>
          <w:szCs w:val="22"/>
        </w:rPr>
        <w:t>odpolední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svačina</w:t>
      </w:r>
    </w:p>
    <w:p w:rsidR="00161E97" w:rsidRPr="00117962" w:rsidRDefault="00161E97" w:rsidP="00350167">
      <w:p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</w:p>
    <w:p w:rsidR="00161E97" w:rsidRPr="00117962" w:rsidRDefault="00161E97" w:rsidP="00350167">
      <w:pPr>
        <w:numPr>
          <w:ilvl w:val="0"/>
          <w:numId w:val="2"/>
        </w:num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 xml:space="preserve">14.45 – </w:t>
      </w:r>
      <w:proofErr w:type="gramStart"/>
      <w:r w:rsidRPr="00117962">
        <w:rPr>
          <w:rFonts w:ascii="Arial" w:hAnsi="Arial" w:cs="Arial"/>
          <w:b/>
          <w:sz w:val="22"/>
          <w:szCs w:val="22"/>
        </w:rPr>
        <w:t>16.00</w:t>
      </w:r>
      <w:r w:rsidRPr="00117962">
        <w:rPr>
          <w:rFonts w:ascii="Arial" w:hAnsi="Arial" w:cs="Arial"/>
          <w:sz w:val="22"/>
          <w:szCs w:val="22"/>
        </w:rPr>
        <w:t xml:space="preserve">  odpolední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zájmové činnosti (hry dle zájmu dětí, pobyt dětí </w:t>
      </w:r>
    </w:p>
    <w:p w:rsidR="00161E97" w:rsidRPr="00117962" w:rsidRDefault="00161E97" w:rsidP="00350167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                              na školní zahradě, pokračování didakticky cílených činností)                  </w:t>
      </w:r>
    </w:p>
    <w:p w:rsidR="00161E97" w:rsidRPr="00117962" w:rsidRDefault="00161E97" w:rsidP="00350167">
      <w:pPr>
        <w:pStyle w:val="aTre1"/>
        <w:ind w:left="0"/>
        <w:jc w:val="both"/>
        <w:rPr>
          <w:rFonts w:ascii="Arial" w:hAnsi="Arial" w:cs="Arial"/>
          <w:sz w:val="22"/>
          <w:szCs w:val="22"/>
        </w:rPr>
      </w:pPr>
    </w:p>
    <w:p w:rsidR="0032387A" w:rsidRDefault="0032387A" w:rsidP="00350167">
      <w:pPr>
        <w:pStyle w:val="aTre1"/>
        <w:ind w:left="0"/>
        <w:jc w:val="both"/>
        <w:rPr>
          <w:rFonts w:ascii="Arial" w:hAnsi="Arial" w:cs="Arial"/>
          <w:b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 xml:space="preserve">- Typ (volná, řízená) </w:t>
      </w:r>
    </w:p>
    <w:p w:rsidR="00117962" w:rsidRPr="00117962" w:rsidRDefault="00117962" w:rsidP="00350167">
      <w:pPr>
        <w:pStyle w:val="aTre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C5358" w:rsidRPr="00117962" w:rsidRDefault="004C5358" w:rsidP="00350167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 xml:space="preserve">Spontánní hry - </w:t>
      </w:r>
      <w:r w:rsidRPr="00117962">
        <w:rPr>
          <w:rFonts w:ascii="Arial" w:hAnsi="Arial" w:cs="Arial"/>
          <w:sz w:val="22"/>
          <w:szCs w:val="22"/>
        </w:rPr>
        <w:t>probíhají po celý den pobytu dětí v mateřské škole, prolínají se s činnostmi řízenými učitelkami ve vyváženém poměru, se zřetelem na individuální potřeby dětí v budově školy i při pobytu venku.</w:t>
      </w:r>
    </w:p>
    <w:p w:rsidR="004C5358" w:rsidRPr="00117962" w:rsidRDefault="004C5358" w:rsidP="00350167">
      <w:pPr>
        <w:jc w:val="both"/>
        <w:rPr>
          <w:rFonts w:ascii="Arial" w:hAnsi="Arial" w:cs="Arial"/>
          <w:b/>
          <w:sz w:val="22"/>
          <w:szCs w:val="22"/>
        </w:rPr>
      </w:pPr>
    </w:p>
    <w:p w:rsidR="004C5358" w:rsidRPr="00117962" w:rsidRDefault="004C5358" w:rsidP="00350167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 xml:space="preserve">Didakticky cílené činnosti - </w:t>
      </w:r>
      <w:r w:rsidRPr="00117962">
        <w:rPr>
          <w:rFonts w:ascii="Arial" w:hAnsi="Arial" w:cs="Arial"/>
          <w:sz w:val="22"/>
          <w:szCs w:val="22"/>
        </w:rPr>
        <w:t xml:space="preserve"> (činnosti řízené pedagogem) - probíhají v průběhu celého dne formou individuální, skupinové či kolektivní práce učitelek s dětmi, vycházejí z potřeb a zájmů dětí (příprava dětí na š</w:t>
      </w:r>
      <w:r w:rsidR="00AE0A36">
        <w:rPr>
          <w:rFonts w:ascii="Arial" w:hAnsi="Arial" w:cs="Arial"/>
          <w:sz w:val="22"/>
          <w:szCs w:val="22"/>
        </w:rPr>
        <w:t>kolu, individuální péče o děti s</w:t>
      </w:r>
      <w:r w:rsidRPr="00117962">
        <w:rPr>
          <w:rFonts w:ascii="Arial" w:hAnsi="Arial" w:cs="Arial"/>
          <w:sz w:val="22"/>
          <w:szCs w:val="22"/>
        </w:rPr>
        <w:t xml:space="preserve"> OŠD, o děti se SVP, dvouleté dě</w:t>
      </w:r>
      <w:r w:rsidR="00AE0A36">
        <w:rPr>
          <w:rFonts w:ascii="Arial" w:hAnsi="Arial" w:cs="Arial"/>
          <w:sz w:val="22"/>
          <w:szCs w:val="22"/>
        </w:rPr>
        <w:t>ti a</w:t>
      </w:r>
      <w:r w:rsidRPr="00117962">
        <w:rPr>
          <w:rFonts w:ascii="Arial" w:hAnsi="Arial" w:cs="Arial"/>
          <w:sz w:val="22"/>
          <w:szCs w:val="22"/>
        </w:rPr>
        <w:t xml:space="preserve"> pro ostatní děti).</w:t>
      </w:r>
    </w:p>
    <w:p w:rsidR="004C5358" w:rsidRPr="00117962" w:rsidRDefault="004C5358" w:rsidP="00350167">
      <w:pPr>
        <w:pStyle w:val="aTre1"/>
        <w:ind w:left="0"/>
        <w:jc w:val="both"/>
        <w:rPr>
          <w:rFonts w:ascii="Arial" w:hAnsi="Arial" w:cs="Arial"/>
          <w:sz w:val="22"/>
          <w:szCs w:val="22"/>
        </w:rPr>
      </w:pPr>
    </w:p>
    <w:p w:rsidR="00161E97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>3.3 Pohybové aktivity</w:t>
      </w:r>
    </w:p>
    <w:p w:rsidR="00161E97" w:rsidRPr="00117962" w:rsidRDefault="00161E97" w:rsidP="00350167">
      <w:pPr>
        <w:pStyle w:val="Odstavecseseznamem"/>
        <w:numPr>
          <w:ilvl w:val="0"/>
          <w:numId w:val="6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denně zařazujeme zdravotně zaměřené cvičení (vyrovnávací, protahovací, </w:t>
      </w:r>
      <w:proofErr w:type="gramStart"/>
      <w:r w:rsidRPr="00117962">
        <w:rPr>
          <w:rFonts w:ascii="Arial" w:hAnsi="Arial" w:cs="Arial"/>
          <w:sz w:val="22"/>
          <w:szCs w:val="22"/>
        </w:rPr>
        <w:t xml:space="preserve">uvolňovací, </w:t>
      </w:r>
      <w:r w:rsidR="007F40AA" w:rsidRPr="00117962">
        <w:rPr>
          <w:rFonts w:ascii="Arial" w:hAnsi="Arial" w:cs="Arial"/>
          <w:sz w:val="22"/>
          <w:szCs w:val="22"/>
        </w:rPr>
        <w:t xml:space="preserve">      </w:t>
      </w:r>
      <w:r w:rsidRPr="00117962">
        <w:rPr>
          <w:rFonts w:ascii="Arial" w:hAnsi="Arial" w:cs="Arial"/>
          <w:sz w:val="22"/>
          <w:szCs w:val="22"/>
        </w:rPr>
        <w:t>dechová</w:t>
      </w:r>
      <w:proofErr w:type="gramEnd"/>
      <w:r w:rsidRPr="00117962">
        <w:rPr>
          <w:rFonts w:ascii="Arial" w:hAnsi="Arial" w:cs="Arial"/>
          <w:sz w:val="22"/>
          <w:szCs w:val="22"/>
        </w:rPr>
        <w:t>, relaxační, cviky jógy pro děti) a pohybové hry</w:t>
      </w:r>
    </w:p>
    <w:p w:rsidR="00161E97" w:rsidRPr="00117962" w:rsidRDefault="00161E97" w:rsidP="00350167">
      <w:pPr>
        <w:pStyle w:val="Odstavecseseznamem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průběžně zařazujeme pohybové chvilky a hudebně pohybové činnosti</w:t>
      </w:r>
    </w:p>
    <w:p w:rsidR="00161E97" w:rsidRPr="00117962" w:rsidRDefault="00161E97" w:rsidP="00350167">
      <w:pPr>
        <w:pStyle w:val="Odstavecseseznamem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1x týdně didakticky cílené pohybové činnosti </w:t>
      </w:r>
    </w:p>
    <w:p w:rsidR="00161E97" w:rsidRPr="00117962" w:rsidRDefault="00161E97" w:rsidP="00350167">
      <w:pPr>
        <w:pStyle w:val="Odstavecseseznamem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denně </w:t>
      </w:r>
      <w:r w:rsidR="00B0485D" w:rsidRPr="00117962">
        <w:rPr>
          <w:rFonts w:ascii="Arial" w:hAnsi="Arial" w:cs="Arial"/>
          <w:sz w:val="22"/>
          <w:szCs w:val="22"/>
        </w:rPr>
        <w:t xml:space="preserve">- </w:t>
      </w:r>
      <w:r w:rsidRPr="00117962">
        <w:rPr>
          <w:rFonts w:ascii="Arial" w:hAnsi="Arial" w:cs="Arial"/>
          <w:sz w:val="22"/>
          <w:szCs w:val="22"/>
        </w:rPr>
        <w:t>zařazování pohybu při spontánních hrách a pobytu venku</w:t>
      </w:r>
    </w:p>
    <w:p w:rsidR="0032387A" w:rsidRPr="00117962" w:rsidRDefault="0032387A" w:rsidP="00350167">
      <w:pPr>
        <w:pStyle w:val="Bezmezer"/>
        <w:tabs>
          <w:tab w:val="left" w:pos="142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AD092D" w:rsidRPr="00117962" w:rsidRDefault="0032387A" w:rsidP="00350167">
      <w:pPr>
        <w:pStyle w:val="aTre1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117962">
        <w:rPr>
          <w:rFonts w:ascii="Arial" w:hAnsi="Arial" w:cs="Arial"/>
          <w:sz w:val="22"/>
          <w:szCs w:val="22"/>
        </w:rPr>
        <w:t>-</w:t>
      </w:r>
      <w:r w:rsidR="00AD092D" w:rsidRPr="00117962">
        <w:rPr>
          <w:rFonts w:ascii="Arial" w:hAnsi="Arial" w:cs="Arial"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 xml:space="preserve"> Podmínky</w:t>
      </w:r>
      <w:proofErr w:type="gramEnd"/>
      <w:r w:rsidRPr="00117962">
        <w:rPr>
          <w:rFonts w:ascii="Arial" w:hAnsi="Arial" w:cs="Arial"/>
          <w:sz w:val="22"/>
          <w:szCs w:val="22"/>
        </w:rPr>
        <w:t>, vybavení</w:t>
      </w:r>
    </w:p>
    <w:p w:rsidR="00161E97" w:rsidRPr="00117962" w:rsidRDefault="00AD092D" w:rsidP="00350167">
      <w:pPr>
        <w:pStyle w:val="aTre1"/>
        <w:ind w:left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Š</w:t>
      </w:r>
      <w:r w:rsidR="00161E97" w:rsidRPr="00117962">
        <w:rPr>
          <w:rFonts w:ascii="Arial" w:hAnsi="Arial" w:cs="Arial"/>
          <w:sz w:val="22"/>
          <w:szCs w:val="22"/>
        </w:rPr>
        <w:t>kola nemá samostatnou tělocvičnu. Děti cvičí v herně, která je dostatečně vybavena tělovýchovným nářadím a náčiním</w:t>
      </w:r>
      <w:r w:rsidR="00AE0A36">
        <w:rPr>
          <w:rFonts w:ascii="Arial" w:hAnsi="Arial" w:cs="Arial"/>
          <w:sz w:val="22"/>
          <w:szCs w:val="22"/>
        </w:rPr>
        <w:t xml:space="preserve">. </w:t>
      </w:r>
      <w:r w:rsidR="00161E97" w:rsidRPr="00117962">
        <w:rPr>
          <w:rFonts w:ascii="Arial" w:hAnsi="Arial" w:cs="Arial"/>
          <w:sz w:val="22"/>
          <w:szCs w:val="22"/>
        </w:rPr>
        <w:t xml:space="preserve">K základnímu vybavení patří: velká molitanová sestava, žebřiny, lavice, barevné molitanové kostky, květiny na cvičení, obruče, kruhy, terče, masážní koberec, masážní podložky, žíněnky a další drobná tělovýchovná náčiní. </w:t>
      </w:r>
    </w:p>
    <w:p w:rsidR="00AD092D" w:rsidRPr="00117962" w:rsidRDefault="00AD092D" w:rsidP="00350167">
      <w:pPr>
        <w:pStyle w:val="aTre1"/>
        <w:ind w:left="0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 xml:space="preserve">3.4 Pobyt venku </w:t>
      </w:r>
    </w:p>
    <w:p w:rsidR="0032387A" w:rsidRPr="00117962" w:rsidRDefault="0032387A" w:rsidP="00350167">
      <w:pPr>
        <w:pStyle w:val="aTre1"/>
        <w:ind w:left="0"/>
        <w:jc w:val="both"/>
        <w:rPr>
          <w:rStyle w:val="BezmezerChar"/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Délka pobytu (zpravidla 2 hodiny dopoledne, odpoledne podle doby pobytu dětí v zařízení, lze upravit s ohledem na venkovní teploty – </w:t>
      </w:r>
      <w:r w:rsidRPr="00117962">
        <w:rPr>
          <w:rFonts w:ascii="Arial" w:hAnsi="Arial" w:cs="Arial"/>
          <w:i/>
          <w:sz w:val="22"/>
          <w:szCs w:val="22"/>
        </w:rPr>
        <w:t xml:space="preserve">viz § 21 vyhlášky č. 410/2005 Sb., </w:t>
      </w:r>
      <w:r w:rsidRPr="00117962">
        <w:rPr>
          <w:rStyle w:val="BezmezerChar"/>
          <w:rFonts w:ascii="Arial" w:hAnsi="Arial" w:cs="Arial"/>
          <w:i/>
          <w:sz w:val="22"/>
          <w:szCs w:val="22"/>
        </w:rPr>
        <w:t>o hygienických požadavcích na prostory a provoz zařízení</w:t>
      </w:r>
      <w:r w:rsidRPr="00117962">
        <w:rPr>
          <w:rStyle w:val="BezmezerChar"/>
          <w:rFonts w:ascii="Arial" w:hAnsi="Arial" w:cs="Arial"/>
          <w:sz w:val="22"/>
          <w:szCs w:val="22"/>
        </w:rPr>
        <w:t>).</w:t>
      </w:r>
    </w:p>
    <w:p w:rsidR="0032387A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Využití: volná hra, tělovýchovné aktivity</w:t>
      </w:r>
    </w:p>
    <w:p w:rsidR="00AE0A36" w:rsidRPr="00117962" w:rsidRDefault="00AE0A36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D092D" w:rsidRPr="00117962" w:rsidRDefault="00AD092D" w:rsidP="003501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  <w:u w:val="single"/>
        </w:rPr>
        <w:t>Pozemek k pobytu venku -</w:t>
      </w:r>
      <w:r w:rsidRPr="00117962">
        <w:rPr>
          <w:rFonts w:ascii="Arial" w:hAnsi="Arial" w:cs="Arial"/>
          <w:sz w:val="22"/>
          <w:szCs w:val="22"/>
        </w:rPr>
        <w:t xml:space="preserve"> co nejvíce využíváme</w:t>
      </w:r>
      <w:r w:rsidR="00AE0A36">
        <w:rPr>
          <w:rFonts w:ascii="Arial" w:hAnsi="Arial" w:cs="Arial"/>
          <w:sz w:val="22"/>
          <w:szCs w:val="22"/>
        </w:rPr>
        <w:t xml:space="preserve"> školní zahrady, občas vycházky (dle počasí).</w:t>
      </w:r>
      <w:r w:rsidRPr="00117962">
        <w:rPr>
          <w:rFonts w:ascii="Arial" w:hAnsi="Arial" w:cs="Arial"/>
          <w:sz w:val="22"/>
          <w:szCs w:val="22"/>
        </w:rPr>
        <w:t xml:space="preserve"> </w:t>
      </w:r>
    </w:p>
    <w:p w:rsidR="00AD092D" w:rsidRPr="00117962" w:rsidRDefault="00AD092D" w:rsidP="003501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Údržba školní zahrady: 1x za 2 týdny posekání trávníků (případně častěji), denně zakrývání pískoviště, v létě dle potřeby zavlažování trávníků i písku v pískovišti. Od jara do podzimu probíhá průběžná údržba venkovní učebny, školních záhonků, skleníku, kompostu (zajišťují provozní zaměstnankyně, pedagogické pracovnice). V zimním období se průběžně udržují odklizené chodníky a schodiště (zajišťuje školnice).</w:t>
      </w:r>
    </w:p>
    <w:p w:rsidR="008114E9" w:rsidRPr="00117962" w:rsidRDefault="008114E9" w:rsidP="003501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AD092D" w:rsidRDefault="00AD092D" w:rsidP="003501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  <w:u w:val="single"/>
        </w:rPr>
        <w:t xml:space="preserve">Pískoviště – </w:t>
      </w:r>
      <w:r w:rsidRPr="00117962">
        <w:rPr>
          <w:rFonts w:ascii="Arial" w:hAnsi="Arial" w:cs="Arial"/>
          <w:sz w:val="22"/>
          <w:szCs w:val="22"/>
        </w:rPr>
        <w:t>pískoviště je chráněno vzdušnou snímatelnou sítí, nad pískovištěm je natažena vzdušná protisluneční plachta poskytující dětem stín. Písek je podle potřeby vyměněn 1 x za 2-3 roky, kropí se dle potřeby v</w:t>
      </w:r>
      <w:r w:rsidR="00AE0A36">
        <w:rPr>
          <w:rFonts w:ascii="Arial" w:hAnsi="Arial" w:cs="Arial"/>
          <w:sz w:val="22"/>
          <w:szCs w:val="22"/>
        </w:rPr>
        <w:t> </w:t>
      </w:r>
      <w:r w:rsidRPr="00117962">
        <w:rPr>
          <w:rFonts w:ascii="Arial" w:hAnsi="Arial" w:cs="Arial"/>
          <w:sz w:val="22"/>
          <w:szCs w:val="22"/>
        </w:rPr>
        <w:t>letním</w:t>
      </w:r>
      <w:r w:rsidR="00AE0A36">
        <w:rPr>
          <w:rFonts w:ascii="Arial" w:hAnsi="Arial" w:cs="Arial"/>
          <w:sz w:val="22"/>
          <w:szCs w:val="22"/>
        </w:rPr>
        <w:t xml:space="preserve"> </w:t>
      </w:r>
      <w:r w:rsidR="00FC25D4">
        <w:rPr>
          <w:rFonts w:ascii="Arial" w:hAnsi="Arial" w:cs="Arial"/>
          <w:sz w:val="22"/>
          <w:szCs w:val="22"/>
        </w:rPr>
        <w:t>období</w:t>
      </w:r>
      <w:r w:rsidRPr="00117962">
        <w:rPr>
          <w:rFonts w:ascii="Arial" w:hAnsi="Arial" w:cs="Arial"/>
          <w:sz w:val="22"/>
          <w:szCs w:val="22"/>
        </w:rPr>
        <w:t>.</w:t>
      </w:r>
    </w:p>
    <w:p w:rsidR="00FC25D4" w:rsidRPr="00117962" w:rsidRDefault="00FC25D4" w:rsidP="003501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AD092D" w:rsidRPr="00117962" w:rsidRDefault="00AD092D" w:rsidP="003501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  <w:u w:val="single"/>
        </w:rPr>
        <w:t>Způsob využití pobytu venku</w:t>
      </w:r>
      <w:r w:rsidRPr="00117962">
        <w:rPr>
          <w:rFonts w:ascii="Arial" w:hAnsi="Arial" w:cs="Arial"/>
          <w:sz w:val="22"/>
          <w:szCs w:val="22"/>
        </w:rPr>
        <w:t>: spontánní i řízené činnosti vždy s poznávacím cílem a pohybovou aktivitou.</w:t>
      </w:r>
    </w:p>
    <w:p w:rsidR="00AD092D" w:rsidRPr="00117962" w:rsidRDefault="00AD092D" w:rsidP="00350167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>3.5 Odpočinek</w:t>
      </w:r>
    </w:p>
    <w:p w:rsidR="00AD092D" w:rsidRPr="00117962" w:rsidRDefault="00B0485D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- Podmínky </w:t>
      </w:r>
      <w:r w:rsidR="000D3F78" w:rsidRPr="00117962">
        <w:rPr>
          <w:rFonts w:ascii="Arial" w:hAnsi="Arial" w:cs="Arial"/>
          <w:sz w:val="22"/>
          <w:szCs w:val="22"/>
        </w:rPr>
        <w:t>-</w:t>
      </w:r>
      <w:r w:rsidRPr="00117962">
        <w:rPr>
          <w:rFonts w:ascii="Arial" w:hAnsi="Arial" w:cs="Arial"/>
          <w:sz w:val="22"/>
          <w:szCs w:val="22"/>
        </w:rPr>
        <w:t xml:space="preserve"> škola má samostatnou ložnici</w:t>
      </w:r>
      <w:r w:rsidR="0032387A" w:rsidRPr="00117962">
        <w:rPr>
          <w:rFonts w:ascii="Arial" w:hAnsi="Arial" w:cs="Arial"/>
          <w:sz w:val="22"/>
          <w:szCs w:val="22"/>
        </w:rPr>
        <w:t xml:space="preserve">, </w:t>
      </w:r>
      <w:r w:rsidRPr="00117962">
        <w:rPr>
          <w:rFonts w:ascii="Arial" w:hAnsi="Arial" w:cs="Arial"/>
          <w:sz w:val="22"/>
          <w:szCs w:val="22"/>
        </w:rPr>
        <w:t xml:space="preserve">lehátka se neuklízejí </w:t>
      </w:r>
    </w:p>
    <w:p w:rsidR="0032387A" w:rsidRPr="00117962" w:rsidRDefault="006D72B5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 </w:t>
      </w:r>
      <w:r w:rsidR="00462F3F" w:rsidRPr="00117962">
        <w:rPr>
          <w:rFonts w:ascii="Arial" w:hAnsi="Arial" w:cs="Arial"/>
          <w:sz w:val="22"/>
          <w:szCs w:val="22"/>
        </w:rPr>
        <w:t xml:space="preserve">Vybavení - </w:t>
      </w:r>
      <w:r w:rsidR="0032387A" w:rsidRPr="00117962">
        <w:rPr>
          <w:rFonts w:ascii="Arial" w:hAnsi="Arial" w:cs="Arial"/>
          <w:sz w:val="22"/>
          <w:szCs w:val="22"/>
        </w:rPr>
        <w:t xml:space="preserve"> </w:t>
      </w:r>
      <w:r w:rsidR="00AD092D" w:rsidRPr="00117962">
        <w:rPr>
          <w:rFonts w:ascii="Arial" w:hAnsi="Arial" w:cs="Arial"/>
          <w:sz w:val="22"/>
          <w:szCs w:val="22"/>
        </w:rPr>
        <w:t xml:space="preserve">dřevěná </w:t>
      </w:r>
      <w:proofErr w:type="gramStart"/>
      <w:r w:rsidR="00AD092D" w:rsidRPr="00117962">
        <w:rPr>
          <w:rFonts w:ascii="Arial" w:hAnsi="Arial" w:cs="Arial"/>
          <w:sz w:val="22"/>
          <w:szCs w:val="22"/>
        </w:rPr>
        <w:t>lehátka  ve</w:t>
      </w:r>
      <w:proofErr w:type="gramEnd"/>
      <w:r w:rsidR="00AD092D" w:rsidRPr="00117962">
        <w:rPr>
          <w:rFonts w:ascii="Arial" w:hAnsi="Arial" w:cs="Arial"/>
          <w:sz w:val="22"/>
          <w:szCs w:val="22"/>
        </w:rPr>
        <w:t xml:space="preserve"> dvou velikostech s molitanovou matrací 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Podmínky pro odpočinek nejstarších věkových skupin</w:t>
      </w:r>
      <w:r w:rsidR="00B0485D" w:rsidRPr="00117962">
        <w:rPr>
          <w:rFonts w:ascii="Arial" w:hAnsi="Arial" w:cs="Arial"/>
          <w:sz w:val="22"/>
          <w:szCs w:val="22"/>
        </w:rPr>
        <w:t xml:space="preserve"> – malá herna sousedící s lehárnou</w:t>
      </w:r>
    </w:p>
    <w:p w:rsidR="0032387A" w:rsidRPr="00117962" w:rsidRDefault="00462F3F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Cs/>
          <w:sz w:val="22"/>
          <w:szCs w:val="22"/>
        </w:rPr>
        <w:t xml:space="preserve">- </w:t>
      </w:r>
      <w:r w:rsidRPr="00117962">
        <w:rPr>
          <w:rFonts w:ascii="Arial" w:hAnsi="Arial" w:cs="Arial"/>
          <w:sz w:val="22"/>
          <w:szCs w:val="22"/>
        </w:rPr>
        <w:t>Zařazeno</w:t>
      </w:r>
      <w:r w:rsidR="0032387A" w:rsidRPr="00117962">
        <w:rPr>
          <w:rFonts w:ascii="Arial" w:hAnsi="Arial" w:cs="Arial"/>
          <w:sz w:val="22"/>
          <w:szCs w:val="22"/>
        </w:rPr>
        <w:t xml:space="preserve"> v režimu dne </w:t>
      </w:r>
      <w:proofErr w:type="gramStart"/>
      <w:r w:rsidR="000D3F78" w:rsidRPr="00117962">
        <w:rPr>
          <w:rFonts w:ascii="Arial" w:hAnsi="Arial" w:cs="Arial"/>
          <w:sz w:val="22"/>
          <w:szCs w:val="22"/>
        </w:rPr>
        <w:t>viz.</w:t>
      </w:r>
      <w:proofErr w:type="gramEnd"/>
      <w:r w:rsidR="000D3F78" w:rsidRPr="00117962">
        <w:rPr>
          <w:rFonts w:ascii="Arial" w:hAnsi="Arial" w:cs="Arial"/>
          <w:sz w:val="22"/>
          <w:szCs w:val="22"/>
        </w:rPr>
        <w:t xml:space="preserve"> 3.2 </w:t>
      </w:r>
    </w:p>
    <w:p w:rsidR="00462F3F" w:rsidRPr="00117962" w:rsidRDefault="00462F3F" w:rsidP="00350167">
      <w:pPr>
        <w:pStyle w:val="aTre3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  <w:u w:val="single"/>
        </w:rPr>
        <w:t>3.6 Stravování</w:t>
      </w:r>
      <w:r w:rsidRPr="001179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>(</w:t>
      </w:r>
      <w:r w:rsidRPr="00117962">
        <w:rPr>
          <w:rFonts w:ascii="Arial" w:hAnsi="Arial" w:cs="Arial"/>
          <w:i/>
          <w:iCs/>
          <w:sz w:val="22"/>
          <w:szCs w:val="22"/>
        </w:rPr>
        <w:t>vyhláška č. 107/2005 Sb. o školním stravování</w:t>
      </w:r>
      <w:r w:rsidR="00AE0A36">
        <w:rPr>
          <w:rFonts w:ascii="Arial" w:hAnsi="Arial" w:cs="Arial"/>
          <w:i/>
          <w:iCs/>
          <w:sz w:val="22"/>
          <w:szCs w:val="22"/>
        </w:rPr>
        <w:t xml:space="preserve"> v platném znění</w:t>
      </w:r>
      <w:r w:rsidRPr="00117962">
        <w:rPr>
          <w:rFonts w:ascii="Arial" w:hAnsi="Arial" w:cs="Arial"/>
          <w:sz w:val="22"/>
          <w:szCs w:val="22"/>
        </w:rPr>
        <w:t>)</w:t>
      </w:r>
    </w:p>
    <w:p w:rsidR="00462F3F" w:rsidRPr="00117962" w:rsidRDefault="00462F3F" w:rsidP="00350167">
      <w:pPr>
        <w:pStyle w:val="Odstavecseseznamem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Vlastní strava připravená ve školní kuchyni</w:t>
      </w:r>
    </w:p>
    <w:p w:rsidR="00462F3F" w:rsidRPr="00117962" w:rsidRDefault="00462F3F" w:rsidP="0035016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  <w:u w:val="single"/>
        </w:rPr>
        <w:t>Svačiny</w:t>
      </w:r>
      <w:r w:rsidRPr="00117962">
        <w:rPr>
          <w:rFonts w:ascii="Arial" w:hAnsi="Arial" w:cs="Arial"/>
          <w:sz w:val="22"/>
          <w:szCs w:val="22"/>
        </w:rPr>
        <w:t xml:space="preserve"> se podávají v době od 8.30 do 8.45 hodin, odpoledne od 14.30 do 14,45 hodin, kuchařka připraví dostatečnou nabídku nápojů a potravin, starší děti si samy prostírají a samy se obsluhují, všechny děti si samy určí množství potravin, po svačině odnáší nádobí na místo k tomu určené</w:t>
      </w:r>
    </w:p>
    <w:p w:rsidR="00462F3F" w:rsidRPr="00117962" w:rsidRDefault="00462F3F" w:rsidP="0035016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  <w:u w:val="single"/>
        </w:rPr>
        <w:t>Obědy</w:t>
      </w:r>
      <w:r w:rsidRPr="00117962">
        <w:rPr>
          <w:rFonts w:ascii="Arial" w:hAnsi="Arial" w:cs="Arial"/>
          <w:sz w:val="22"/>
          <w:szCs w:val="22"/>
        </w:rPr>
        <w:t xml:space="preserve"> se vydávají od 11.30 do 12.00 </w:t>
      </w:r>
      <w:proofErr w:type="gramStart"/>
      <w:r w:rsidRPr="00117962">
        <w:rPr>
          <w:rFonts w:ascii="Arial" w:hAnsi="Arial" w:cs="Arial"/>
          <w:sz w:val="22"/>
          <w:szCs w:val="22"/>
        </w:rPr>
        <w:t>hodin,  hlavní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jídlo na talíře připravuje kuchařka, dítě má právo si požádat o množství, při obědě používají dle věku příbory, po obědě si po sobě uklidí nádobí,  všichni zaměstnanci vedou děti k samostatnosti, malým dětem pomáhá dle potřeby učitelka, dvouleté děti učitelky dokrmují.</w:t>
      </w:r>
    </w:p>
    <w:p w:rsidR="00462F3F" w:rsidRPr="00117962" w:rsidRDefault="00462F3F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- Počet stravovaných dětí v době oběda </w:t>
      </w:r>
      <w:r w:rsidR="00462F3F" w:rsidRPr="00117962">
        <w:rPr>
          <w:rFonts w:ascii="Arial" w:hAnsi="Arial" w:cs="Arial"/>
          <w:sz w:val="22"/>
          <w:szCs w:val="22"/>
        </w:rPr>
        <w:t xml:space="preserve">je shodný s počtem dětí přítomných v MŠ </w:t>
      </w:r>
      <w:r w:rsidRPr="00117962">
        <w:rPr>
          <w:rFonts w:ascii="Arial" w:hAnsi="Arial" w:cs="Arial"/>
          <w:sz w:val="22"/>
          <w:szCs w:val="22"/>
        </w:rPr>
        <w:t>(pokud je dítě přítomno v době podávání oběda, vždy se stravuje)</w:t>
      </w:r>
      <w:r w:rsidR="000D3F78" w:rsidRPr="00117962">
        <w:rPr>
          <w:rFonts w:ascii="Arial" w:hAnsi="Arial" w:cs="Arial"/>
          <w:sz w:val="22"/>
          <w:szCs w:val="22"/>
        </w:rPr>
        <w:t>.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Způsob doplňkového stravování (možné po dohodě se zástupci dítěte)</w:t>
      </w:r>
      <w:r w:rsidR="000D3F78" w:rsidRPr="00117962">
        <w:rPr>
          <w:rFonts w:ascii="Arial" w:hAnsi="Arial" w:cs="Arial"/>
          <w:sz w:val="22"/>
          <w:szCs w:val="22"/>
        </w:rPr>
        <w:t>.</w:t>
      </w:r>
    </w:p>
    <w:p w:rsidR="00462F3F" w:rsidRPr="00117962" w:rsidRDefault="00462F3F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62F3F" w:rsidRPr="00117962" w:rsidRDefault="00462F3F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117962">
        <w:rPr>
          <w:rFonts w:ascii="Arial" w:hAnsi="Arial" w:cs="Arial"/>
          <w:sz w:val="22"/>
          <w:szCs w:val="22"/>
        </w:rPr>
        <w:t>-  Dietní</w:t>
      </w:r>
      <w:proofErr w:type="gramEnd"/>
      <w:r w:rsidR="0032387A" w:rsidRPr="00117962">
        <w:rPr>
          <w:rFonts w:ascii="Arial" w:hAnsi="Arial" w:cs="Arial"/>
          <w:sz w:val="22"/>
          <w:szCs w:val="22"/>
        </w:rPr>
        <w:t xml:space="preserve"> stravování </w:t>
      </w:r>
      <w:r w:rsidRPr="00117962">
        <w:rPr>
          <w:rFonts w:ascii="Arial" w:hAnsi="Arial" w:cs="Arial"/>
          <w:sz w:val="22"/>
          <w:szCs w:val="22"/>
        </w:rPr>
        <w:t xml:space="preserve">nemáme 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117962">
        <w:rPr>
          <w:rFonts w:ascii="Arial" w:hAnsi="Arial" w:cs="Arial"/>
          <w:sz w:val="22"/>
          <w:szCs w:val="22"/>
        </w:rPr>
        <w:t xml:space="preserve">- </w:t>
      </w:r>
      <w:r w:rsidR="00462F3F" w:rsidRPr="00117962">
        <w:rPr>
          <w:rFonts w:ascii="Arial" w:hAnsi="Arial" w:cs="Arial"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>Časový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odstup jednotlivých jídel (nesmí přesáhnout 3 hodiny)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117962">
        <w:rPr>
          <w:rFonts w:ascii="Arial" w:hAnsi="Arial" w:cs="Arial"/>
          <w:sz w:val="22"/>
          <w:szCs w:val="22"/>
        </w:rPr>
        <w:t xml:space="preserve">- </w:t>
      </w:r>
      <w:r w:rsidR="00462F3F" w:rsidRPr="00117962">
        <w:rPr>
          <w:rFonts w:ascii="Arial" w:hAnsi="Arial" w:cs="Arial"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>Při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přijímání dětí stanoví ředitel</w:t>
      </w:r>
      <w:r w:rsidR="00462F3F" w:rsidRPr="00117962">
        <w:rPr>
          <w:rFonts w:ascii="Arial" w:hAnsi="Arial" w:cs="Arial"/>
          <w:sz w:val="22"/>
          <w:szCs w:val="22"/>
        </w:rPr>
        <w:t>ka</w:t>
      </w:r>
      <w:r w:rsidRPr="00117962">
        <w:rPr>
          <w:rFonts w:ascii="Arial" w:hAnsi="Arial" w:cs="Arial"/>
          <w:sz w:val="22"/>
          <w:szCs w:val="22"/>
        </w:rPr>
        <w:t xml:space="preserve"> školy po dohodě se zákonným zástupcem </w:t>
      </w:r>
      <w:r w:rsidR="00462F3F" w:rsidRPr="00117962">
        <w:rPr>
          <w:rFonts w:ascii="Arial" w:hAnsi="Arial" w:cs="Arial"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>dítěte, způsob a rozsah stravování dítěte.</w:t>
      </w:r>
    </w:p>
    <w:p w:rsidR="00DF50F9" w:rsidRPr="00117962" w:rsidRDefault="00DF50F9" w:rsidP="00350167">
      <w:pPr>
        <w:pStyle w:val="aTre3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 xml:space="preserve">3.7 Pitný režim: 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117962">
        <w:rPr>
          <w:rFonts w:ascii="Arial" w:hAnsi="Arial" w:cs="Arial"/>
          <w:sz w:val="22"/>
          <w:szCs w:val="22"/>
        </w:rPr>
        <w:t xml:space="preserve">- </w:t>
      </w:r>
      <w:r w:rsidR="00462F3F" w:rsidRPr="00117962">
        <w:rPr>
          <w:rFonts w:ascii="Arial" w:hAnsi="Arial" w:cs="Arial"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>Způsob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dodržování pitného režimu</w:t>
      </w:r>
    </w:p>
    <w:p w:rsidR="00462F3F" w:rsidRPr="00117962" w:rsidRDefault="00462F3F" w:rsidP="0035016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Pitný režim mají děti celý den k dispozici </w:t>
      </w:r>
      <w:proofErr w:type="gramStart"/>
      <w:r w:rsidRPr="00117962">
        <w:rPr>
          <w:rFonts w:ascii="Arial" w:hAnsi="Arial" w:cs="Arial"/>
          <w:sz w:val="22"/>
          <w:szCs w:val="22"/>
        </w:rPr>
        <w:t>ve  třídě</w:t>
      </w:r>
      <w:proofErr w:type="gramEnd"/>
      <w:r w:rsidRPr="00117962">
        <w:rPr>
          <w:rFonts w:ascii="Arial" w:hAnsi="Arial" w:cs="Arial"/>
          <w:sz w:val="22"/>
          <w:szCs w:val="22"/>
        </w:rPr>
        <w:t>, na místě k tomuto určeném.  Tekutiny jsou umístěny v omyvatelné konvici s víkem, ze které si mohou starší děti samy nalévat (zajišťuje kuchařka). Učitelky vedou děti k pití, konvice doplňuje kuchařka vždy dle potřeby. Kelímky se denně před příchodem dětí umývají, zajišťuje kuchařka.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Druh nápojů</w:t>
      </w:r>
      <w:r w:rsidRPr="0011796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62F3F" w:rsidRPr="00117962" w:rsidRDefault="00462F3F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 xml:space="preserve">Nápoje se obměňují – voda, čaje, ovocné šťávy, vitamínové </w:t>
      </w:r>
      <w:proofErr w:type="gramStart"/>
      <w:r w:rsidRPr="00117962">
        <w:rPr>
          <w:rFonts w:ascii="Arial" w:hAnsi="Arial" w:cs="Arial"/>
          <w:sz w:val="22"/>
          <w:szCs w:val="22"/>
        </w:rPr>
        <w:t>nápoje,citrónová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voda, mátová voda.</w:t>
      </w:r>
    </w:p>
    <w:p w:rsidR="00DF50F9" w:rsidRPr="00117962" w:rsidRDefault="00DF50F9" w:rsidP="00350167">
      <w:pPr>
        <w:pStyle w:val="aTre3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AE0A36" w:rsidRDefault="0032387A" w:rsidP="00AE0A36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 xml:space="preserve">3.8 Otužování: </w:t>
      </w:r>
    </w:p>
    <w:p w:rsidR="0032387A" w:rsidRPr="00AE0A36" w:rsidRDefault="0032387A" w:rsidP="00AE0A36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</w:rPr>
        <w:t xml:space="preserve">Způsob </w:t>
      </w:r>
    </w:p>
    <w:p w:rsidR="00DF50F9" w:rsidRPr="00117962" w:rsidRDefault="00DF50F9" w:rsidP="00350167">
      <w:pPr>
        <w:pStyle w:val="Odstavecseseznamem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pravidelné větrání tříd</w:t>
      </w:r>
    </w:p>
    <w:p w:rsidR="00DF50F9" w:rsidRPr="00117962" w:rsidRDefault="00DF50F9" w:rsidP="003501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</w:t>
      </w:r>
      <w:r w:rsidRPr="00117962">
        <w:rPr>
          <w:rFonts w:ascii="Arial" w:hAnsi="Arial" w:cs="Arial"/>
          <w:sz w:val="22"/>
          <w:szCs w:val="22"/>
        </w:rPr>
        <w:tab/>
        <w:t>školnice sleduje vytápění školy, redukuje na přiměřenou teplotu</w:t>
      </w:r>
    </w:p>
    <w:p w:rsidR="00DF50F9" w:rsidRPr="00117962" w:rsidRDefault="00DF50F9" w:rsidP="003501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</w:t>
      </w:r>
      <w:r w:rsidRPr="00117962">
        <w:rPr>
          <w:rFonts w:ascii="Arial" w:hAnsi="Arial" w:cs="Arial"/>
          <w:sz w:val="22"/>
          <w:szCs w:val="22"/>
        </w:rPr>
        <w:tab/>
        <w:t>dostatečný pobyt venku</w:t>
      </w:r>
    </w:p>
    <w:p w:rsidR="00DF50F9" w:rsidRPr="00117962" w:rsidRDefault="00DF50F9" w:rsidP="003501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</w:t>
      </w:r>
      <w:r w:rsidRPr="00117962">
        <w:rPr>
          <w:rFonts w:ascii="Arial" w:hAnsi="Arial" w:cs="Arial"/>
          <w:sz w:val="22"/>
          <w:szCs w:val="22"/>
        </w:rPr>
        <w:tab/>
        <w:t>kontrola vhodného oblečení dětí v MŠ i mimo MŠ</w:t>
      </w:r>
    </w:p>
    <w:p w:rsidR="00DF50F9" w:rsidRPr="00117962" w:rsidRDefault="007F40AA" w:rsidP="003501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</w:t>
      </w:r>
      <w:r w:rsidRPr="00117962">
        <w:rPr>
          <w:rFonts w:ascii="Arial" w:hAnsi="Arial" w:cs="Arial"/>
          <w:sz w:val="22"/>
          <w:szCs w:val="22"/>
        </w:rPr>
        <w:tab/>
        <w:t>v létě – vodní svět (hry s vodou)</w:t>
      </w:r>
    </w:p>
    <w:p w:rsidR="007F40AA" w:rsidRPr="00117962" w:rsidRDefault="007F40AA" w:rsidP="003501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17962">
        <w:rPr>
          <w:rFonts w:ascii="Arial" w:hAnsi="Arial" w:cs="Arial"/>
          <w:sz w:val="22"/>
          <w:szCs w:val="22"/>
        </w:rPr>
        <w:t>-    omývání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tváře odraženou vodou po spaní</w:t>
      </w:r>
    </w:p>
    <w:p w:rsidR="00DF50F9" w:rsidRPr="00117962" w:rsidRDefault="00DF50F9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117962">
        <w:rPr>
          <w:rFonts w:ascii="Arial" w:hAnsi="Arial" w:cs="Arial"/>
          <w:sz w:val="22"/>
          <w:szCs w:val="22"/>
        </w:rPr>
        <w:t>-</w:t>
      </w:r>
      <w:r w:rsidR="00DF50F9" w:rsidRPr="00117962">
        <w:rPr>
          <w:rFonts w:ascii="Arial" w:hAnsi="Arial" w:cs="Arial"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 xml:space="preserve"> Frekvence</w:t>
      </w:r>
      <w:proofErr w:type="gramEnd"/>
      <w:r w:rsidR="00DF50F9" w:rsidRPr="00117962">
        <w:rPr>
          <w:rFonts w:ascii="Arial" w:hAnsi="Arial" w:cs="Arial"/>
          <w:sz w:val="22"/>
          <w:szCs w:val="22"/>
        </w:rPr>
        <w:t xml:space="preserve">  </w:t>
      </w:r>
    </w:p>
    <w:p w:rsidR="00DF50F9" w:rsidRPr="00117962" w:rsidRDefault="00DF50F9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117962">
        <w:rPr>
          <w:rFonts w:ascii="Arial" w:hAnsi="Arial" w:cs="Arial"/>
          <w:sz w:val="22"/>
          <w:szCs w:val="22"/>
        </w:rPr>
        <w:t xml:space="preserve">- </w:t>
      </w:r>
      <w:r w:rsidR="007F40AA" w:rsidRPr="00117962">
        <w:rPr>
          <w:rFonts w:ascii="Arial" w:hAnsi="Arial" w:cs="Arial"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>větrání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denně</w:t>
      </w:r>
    </w:p>
    <w:p w:rsidR="007F40AA" w:rsidRPr="00117962" w:rsidRDefault="007F40A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117962">
        <w:rPr>
          <w:rFonts w:ascii="Arial" w:hAnsi="Arial" w:cs="Arial"/>
          <w:sz w:val="22"/>
          <w:szCs w:val="22"/>
        </w:rPr>
        <w:t>-  omývání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denně</w:t>
      </w:r>
    </w:p>
    <w:p w:rsidR="0032387A" w:rsidRPr="00117962" w:rsidRDefault="00DF50F9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117962">
        <w:rPr>
          <w:rFonts w:ascii="Arial" w:hAnsi="Arial" w:cs="Arial"/>
          <w:sz w:val="22"/>
          <w:szCs w:val="22"/>
        </w:rPr>
        <w:t xml:space="preserve">-  </w:t>
      </w:r>
      <w:r w:rsidR="007F40AA" w:rsidRPr="00117962">
        <w:rPr>
          <w:rFonts w:ascii="Arial" w:hAnsi="Arial" w:cs="Arial"/>
          <w:sz w:val="22"/>
          <w:szCs w:val="22"/>
        </w:rPr>
        <w:t>ostatní</w:t>
      </w:r>
      <w:proofErr w:type="gramEnd"/>
      <w:r w:rsidR="007F40AA" w:rsidRPr="00117962">
        <w:rPr>
          <w:rFonts w:ascii="Arial" w:hAnsi="Arial" w:cs="Arial"/>
          <w:sz w:val="22"/>
          <w:szCs w:val="22"/>
        </w:rPr>
        <w:t xml:space="preserve"> formy podle ročního období</w:t>
      </w:r>
    </w:p>
    <w:p w:rsidR="007F40AA" w:rsidRPr="00117962" w:rsidRDefault="007F40A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F50F9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117962">
        <w:rPr>
          <w:rFonts w:ascii="Arial" w:hAnsi="Arial" w:cs="Arial"/>
          <w:sz w:val="22"/>
          <w:szCs w:val="22"/>
        </w:rPr>
        <w:t>-</w:t>
      </w:r>
      <w:r w:rsidR="00DF50F9" w:rsidRPr="00117962">
        <w:rPr>
          <w:rFonts w:ascii="Arial" w:hAnsi="Arial" w:cs="Arial"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 xml:space="preserve"> Počty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otužovaných dětí</w:t>
      </w:r>
    </w:p>
    <w:p w:rsidR="00DF50F9" w:rsidRPr="00117962" w:rsidRDefault="00DF50F9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   Podle počtu přítomných dětí, otužujeme zejména SD (4-6) </w:t>
      </w:r>
      <w:proofErr w:type="spellStart"/>
      <w:r w:rsidRPr="00117962">
        <w:rPr>
          <w:rFonts w:ascii="Arial" w:hAnsi="Arial" w:cs="Arial"/>
          <w:sz w:val="22"/>
          <w:szCs w:val="22"/>
        </w:rPr>
        <w:t>leté</w:t>
      </w:r>
      <w:proofErr w:type="spellEnd"/>
      <w:r w:rsidR="0032387A" w:rsidRPr="00117962">
        <w:rPr>
          <w:rFonts w:ascii="Arial" w:hAnsi="Arial" w:cs="Arial"/>
          <w:sz w:val="22"/>
          <w:szCs w:val="22"/>
        </w:rPr>
        <w:t xml:space="preserve"> </w:t>
      </w:r>
    </w:p>
    <w:p w:rsidR="00DF50F9" w:rsidRPr="00117962" w:rsidRDefault="00DF50F9" w:rsidP="00350167">
      <w:pPr>
        <w:pStyle w:val="aTre3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17962">
        <w:rPr>
          <w:rFonts w:ascii="Arial" w:hAnsi="Arial" w:cs="Arial"/>
          <w:bCs/>
          <w:sz w:val="22"/>
          <w:szCs w:val="22"/>
          <w:u w:val="single"/>
        </w:rPr>
        <w:t xml:space="preserve">3.9 Specifika pro děti 2 až 3 </w:t>
      </w:r>
      <w:proofErr w:type="spellStart"/>
      <w:r w:rsidRPr="00117962">
        <w:rPr>
          <w:rFonts w:ascii="Arial" w:hAnsi="Arial" w:cs="Arial"/>
          <w:bCs/>
          <w:sz w:val="22"/>
          <w:szCs w:val="22"/>
          <w:u w:val="single"/>
        </w:rPr>
        <w:t>leté</w:t>
      </w:r>
      <w:proofErr w:type="spellEnd"/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dětem je umožněn individuál</w:t>
      </w:r>
      <w:r w:rsidR="000D3F78" w:rsidRPr="00117962">
        <w:rPr>
          <w:rFonts w:ascii="Arial" w:hAnsi="Arial" w:cs="Arial"/>
          <w:sz w:val="22"/>
          <w:szCs w:val="22"/>
        </w:rPr>
        <w:t>ně přizpůsobený adaptační režim</w:t>
      </w:r>
      <w:r w:rsidRPr="00117962">
        <w:rPr>
          <w:rFonts w:ascii="Arial" w:hAnsi="Arial" w:cs="Arial"/>
          <w:sz w:val="22"/>
          <w:szCs w:val="22"/>
        </w:rPr>
        <w:t xml:space="preserve"> 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mají dostatek času na veškeré aktivity včetně převlékání a stravování.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i/>
          <w:iCs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>4. Způsob zajištění vhodného mikroklimatu, způsob a intenzita větrání, vytápění, osvětlení</w:t>
      </w:r>
      <w:r w:rsidRPr="00117962">
        <w:rPr>
          <w:rFonts w:ascii="Arial" w:hAnsi="Arial" w:cs="Arial"/>
          <w:sz w:val="22"/>
          <w:szCs w:val="22"/>
        </w:rPr>
        <w:t xml:space="preserve"> </w:t>
      </w:r>
      <w:r w:rsidRPr="00117962">
        <w:rPr>
          <w:rFonts w:ascii="Arial" w:hAnsi="Arial" w:cs="Arial"/>
          <w:i/>
          <w:iCs/>
          <w:sz w:val="22"/>
          <w:szCs w:val="22"/>
        </w:rPr>
        <w:t>(vyhláška č. 410/2005 Sb. o hygienických požadavcích na prostory a provoz zařízení a provozoven pro výchovu)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>4.1 Hygienické zařízení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Hygienické zařízení školy je v souladu s přílohou č. 1 bodu 5 vyhlášky č. 410/2005 Sb., a to tak, že: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- pro 5 dětí </w:t>
      </w:r>
      <w:proofErr w:type="gramStart"/>
      <w:r w:rsidRPr="00117962">
        <w:rPr>
          <w:rFonts w:ascii="Arial" w:hAnsi="Arial" w:cs="Arial"/>
          <w:sz w:val="22"/>
          <w:szCs w:val="22"/>
        </w:rPr>
        <w:t>je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zřízena jedna dětská </w:t>
      </w:r>
      <w:r w:rsidR="00AE0A36">
        <w:rPr>
          <w:rFonts w:ascii="Arial" w:hAnsi="Arial" w:cs="Arial"/>
          <w:sz w:val="22"/>
          <w:szCs w:val="22"/>
        </w:rPr>
        <w:t xml:space="preserve">WC </w:t>
      </w:r>
      <w:r w:rsidRPr="00117962">
        <w:rPr>
          <w:rFonts w:ascii="Arial" w:hAnsi="Arial" w:cs="Arial"/>
          <w:sz w:val="22"/>
          <w:szCs w:val="22"/>
        </w:rPr>
        <w:t>mísa a umyv</w:t>
      </w:r>
      <w:r w:rsidR="000D3F78" w:rsidRPr="00117962">
        <w:rPr>
          <w:rFonts w:ascii="Arial" w:hAnsi="Arial" w:cs="Arial"/>
          <w:sz w:val="22"/>
          <w:szCs w:val="22"/>
        </w:rPr>
        <w:t>adlo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maximálně místo 2 WC mís lze instalovat dětské pisoáry, které se u</w:t>
      </w:r>
      <w:r w:rsidR="000D3F78" w:rsidRPr="00117962">
        <w:rPr>
          <w:rFonts w:ascii="Arial" w:hAnsi="Arial" w:cs="Arial"/>
          <w:sz w:val="22"/>
          <w:szCs w:val="22"/>
        </w:rPr>
        <w:t xml:space="preserve">misťují zpravidla ve </w:t>
      </w:r>
      <w:proofErr w:type="gramStart"/>
      <w:r w:rsidR="000D3F78" w:rsidRPr="00117962">
        <w:rPr>
          <w:rFonts w:ascii="Arial" w:hAnsi="Arial" w:cs="Arial"/>
          <w:sz w:val="22"/>
          <w:szCs w:val="22"/>
        </w:rPr>
        <w:t xml:space="preserve">výši </w:t>
      </w:r>
      <w:r w:rsidR="00AE0A36">
        <w:rPr>
          <w:rFonts w:ascii="Arial" w:hAnsi="Arial" w:cs="Arial"/>
          <w:sz w:val="22"/>
          <w:szCs w:val="22"/>
        </w:rPr>
        <w:t xml:space="preserve"> </w:t>
      </w:r>
      <w:r w:rsidR="000D3F78" w:rsidRPr="00117962">
        <w:rPr>
          <w:rFonts w:ascii="Arial" w:hAnsi="Arial" w:cs="Arial"/>
          <w:sz w:val="22"/>
          <w:szCs w:val="22"/>
        </w:rPr>
        <w:t>40</w:t>
      </w:r>
      <w:proofErr w:type="gramEnd"/>
      <w:r w:rsidR="000D3F78" w:rsidRPr="00117962">
        <w:rPr>
          <w:rFonts w:ascii="Arial" w:hAnsi="Arial" w:cs="Arial"/>
          <w:sz w:val="22"/>
          <w:szCs w:val="22"/>
        </w:rPr>
        <w:t xml:space="preserve"> cm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umyvadla jsou umístěna zpravidla ve výši 50 cm, výtokový ventil ve výši 60 cm nad podlahou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umyvadla jsou napojena na společnou mísící baterii, osazenou mimo dosah dětí,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každé umyvadlo je opatřeno pouze 1 výtokovým ventilem,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- umývárna je vybavena 1 </w:t>
      </w:r>
      <w:r w:rsidR="00DF50F9" w:rsidRPr="00117962">
        <w:rPr>
          <w:rFonts w:ascii="Arial" w:hAnsi="Arial" w:cs="Arial"/>
          <w:sz w:val="22"/>
          <w:szCs w:val="22"/>
        </w:rPr>
        <w:t>sprchou řešenou</w:t>
      </w:r>
      <w:r w:rsidRPr="00117962">
        <w:rPr>
          <w:rFonts w:ascii="Arial" w:hAnsi="Arial" w:cs="Arial"/>
          <w:sz w:val="22"/>
          <w:szCs w:val="22"/>
        </w:rPr>
        <w:t xml:space="preserve"> tak, aby děti mohly vstupovat do sprch</w:t>
      </w:r>
      <w:r w:rsidR="00DF50F9" w:rsidRPr="00117962">
        <w:rPr>
          <w:rFonts w:ascii="Arial" w:hAnsi="Arial" w:cs="Arial"/>
          <w:sz w:val="22"/>
          <w:szCs w:val="22"/>
        </w:rPr>
        <w:t>y</w:t>
      </w:r>
      <w:r w:rsidR="00730CE2" w:rsidRPr="00117962">
        <w:rPr>
          <w:rFonts w:ascii="Arial" w:hAnsi="Arial" w:cs="Arial"/>
          <w:sz w:val="22"/>
          <w:szCs w:val="22"/>
        </w:rPr>
        <w:t xml:space="preserve"> bez cizí pomoci</w:t>
      </w:r>
      <w:r w:rsidRPr="00117962">
        <w:rPr>
          <w:rFonts w:ascii="Arial" w:hAnsi="Arial" w:cs="Arial"/>
          <w:sz w:val="22"/>
          <w:szCs w:val="22"/>
        </w:rPr>
        <w:t xml:space="preserve"> 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- hygienické zařízení je vybaveno nočníky, u kterých se provádí pravidelná </w:t>
      </w:r>
      <w:r w:rsidR="00730CE2" w:rsidRPr="00117962">
        <w:rPr>
          <w:rFonts w:ascii="Arial" w:hAnsi="Arial" w:cs="Arial"/>
          <w:sz w:val="22"/>
          <w:szCs w:val="22"/>
        </w:rPr>
        <w:t>denní dezinfekce</w:t>
      </w:r>
    </w:p>
    <w:p w:rsidR="0032387A" w:rsidRPr="00117962" w:rsidRDefault="00730CE2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- </w:t>
      </w:r>
      <w:r w:rsidR="0032387A" w:rsidRPr="00117962">
        <w:rPr>
          <w:rFonts w:ascii="Arial" w:hAnsi="Arial" w:cs="Arial"/>
          <w:sz w:val="22"/>
          <w:szCs w:val="22"/>
        </w:rPr>
        <w:t>umyvárna je vybavena přebalovacím stolem, který je umístěn v blízkosti umyvadla</w:t>
      </w:r>
      <w:r w:rsidR="00DF50F9" w:rsidRPr="00117962">
        <w:rPr>
          <w:rFonts w:ascii="Arial" w:hAnsi="Arial" w:cs="Arial"/>
          <w:sz w:val="22"/>
          <w:szCs w:val="22"/>
        </w:rPr>
        <w:t xml:space="preserve"> (přebalovací stůl je přenosný, využíváme ho,</w:t>
      </w:r>
      <w:r w:rsidRPr="00117962">
        <w:rPr>
          <w:rFonts w:ascii="Arial" w:hAnsi="Arial" w:cs="Arial"/>
          <w:sz w:val="22"/>
          <w:szCs w:val="22"/>
        </w:rPr>
        <w:t xml:space="preserve"> když je přebalování u dvouletých</w:t>
      </w:r>
      <w:r w:rsidR="00DF50F9" w:rsidRPr="00117962">
        <w:rPr>
          <w:rFonts w:ascii="Arial" w:hAnsi="Arial" w:cs="Arial"/>
          <w:sz w:val="22"/>
          <w:szCs w:val="22"/>
        </w:rPr>
        <w:t xml:space="preserve"> dětí nutné)</w:t>
      </w:r>
      <w:r w:rsidR="0032387A" w:rsidRPr="00117962">
        <w:rPr>
          <w:rFonts w:ascii="Arial" w:hAnsi="Arial" w:cs="Arial"/>
          <w:sz w:val="22"/>
          <w:szCs w:val="22"/>
        </w:rPr>
        <w:t xml:space="preserve"> </w:t>
      </w:r>
      <w:r w:rsidR="00DF50F9" w:rsidRPr="00117962">
        <w:rPr>
          <w:rFonts w:ascii="Arial" w:hAnsi="Arial" w:cs="Arial"/>
          <w:sz w:val="22"/>
          <w:szCs w:val="22"/>
        </w:rPr>
        <w:t xml:space="preserve">  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hygienické zařízení je vybaveno krytým nášlapným odpadkovým košem na použité pleny</w:t>
      </w:r>
      <w:r w:rsidR="00E6185E">
        <w:rPr>
          <w:rFonts w:ascii="Arial" w:hAnsi="Arial" w:cs="Arial"/>
          <w:sz w:val="22"/>
          <w:szCs w:val="22"/>
        </w:rPr>
        <w:t xml:space="preserve"> a jednorázové ručníky</w:t>
      </w:r>
      <w:r w:rsidRPr="00117962">
        <w:rPr>
          <w:rFonts w:ascii="Arial" w:hAnsi="Arial" w:cs="Arial"/>
          <w:sz w:val="22"/>
          <w:szCs w:val="22"/>
        </w:rPr>
        <w:t xml:space="preserve">. 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>4.2 Odpad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V souvislosti se vzděláváním 2 až 3 </w:t>
      </w:r>
      <w:proofErr w:type="spellStart"/>
      <w:r w:rsidRPr="00117962">
        <w:rPr>
          <w:rFonts w:ascii="Arial" w:hAnsi="Arial" w:cs="Arial"/>
          <w:sz w:val="22"/>
          <w:szCs w:val="22"/>
        </w:rPr>
        <w:t>letých</w:t>
      </w:r>
      <w:proofErr w:type="spellEnd"/>
      <w:r w:rsidRPr="00117962">
        <w:rPr>
          <w:rFonts w:ascii="Arial" w:hAnsi="Arial" w:cs="Arial"/>
          <w:sz w:val="22"/>
          <w:szCs w:val="22"/>
        </w:rPr>
        <w:t xml:space="preserve"> dětí v mateřské škole vzniká odpad - inkontinenční pleny. Inkontinenční pomůcky jsou zařazeny pod katalogové číslo 18 01 04 – Odpady. 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Podmínky pro zařazení pod katalogové číslo 18 01 04 stanoví, že: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děti používající inkontinenční pomůcky nejsou</w:t>
      </w:r>
      <w:r w:rsidR="00730CE2" w:rsidRPr="00117962">
        <w:rPr>
          <w:rFonts w:ascii="Arial" w:hAnsi="Arial" w:cs="Arial"/>
          <w:sz w:val="22"/>
          <w:szCs w:val="22"/>
        </w:rPr>
        <w:t xml:space="preserve"> nositeli infekčního onemocnění</w:t>
      </w:r>
      <w:r w:rsidRPr="00117962">
        <w:rPr>
          <w:rFonts w:ascii="Arial" w:hAnsi="Arial" w:cs="Arial"/>
          <w:sz w:val="22"/>
          <w:szCs w:val="22"/>
        </w:rPr>
        <w:t xml:space="preserve"> </w:t>
      </w:r>
    </w:p>
    <w:p w:rsidR="00350167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daný odpad neobsahuje infekční agens v množství, které by mohlo způsobit onemocnění člověka</w:t>
      </w:r>
    </w:p>
    <w:p w:rsidR="006D72B5" w:rsidRPr="00117962" w:rsidRDefault="00350167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p</w:t>
      </w:r>
      <w:r w:rsidR="006D72B5" w:rsidRPr="00117962">
        <w:rPr>
          <w:rFonts w:ascii="Arial" w:hAnsi="Arial" w:cs="Arial"/>
          <w:sz w:val="22"/>
          <w:szCs w:val="22"/>
        </w:rPr>
        <w:t>oužité pleny denně odstraňujeme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za činnosti spojené s mytím a dezinfekcí nočníku nebo nakládání s po</w:t>
      </w:r>
      <w:r w:rsidR="007F40AA" w:rsidRPr="00117962">
        <w:rPr>
          <w:rFonts w:ascii="Arial" w:hAnsi="Arial" w:cs="Arial"/>
          <w:sz w:val="22"/>
          <w:szCs w:val="22"/>
        </w:rPr>
        <w:t>užitými plenami odpovídá chůva, školnice</w:t>
      </w:r>
      <w:r w:rsidR="001F42EF" w:rsidRPr="00117962">
        <w:rPr>
          <w:rFonts w:ascii="Arial" w:hAnsi="Arial" w:cs="Arial"/>
          <w:sz w:val="22"/>
          <w:szCs w:val="22"/>
        </w:rPr>
        <w:t>. Pokud děti používají pleny, vedeme je k používání nočníků v co nejkratší době.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2387A" w:rsidRDefault="0032387A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>4.3 Způsob a intenzita větrání a vytápění</w:t>
      </w:r>
    </w:p>
    <w:p w:rsidR="00FC25D4" w:rsidRPr="00117962" w:rsidRDefault="00FC25D4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 xml:space="preserve">4.3.1 Teplota vzduchu:   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D</w:t>
      </w:r>
      <w:r w:rsidRPr="00117962">
        <w:rPr>
          <w:rFonts w:ascii="Arial" w:hAnsi="Arial" w:cs="Arial"/>
          <w:snapToGrid w:val="0"/>
          <w:sz w:val="22"/>
          <w:szCs w:val="22"/>
        </w:rPr>
        <w:t>enní místnosti minimálně 20</w:t>
      </w:r>
      <w:r w:rsidRPr="00117962">
        <w:rPr>
          <w:rFonts w:ascii="Arial" w:hAnsi="Arial" w:cs="Arial"/>
          <w:snapToGrid w:val="0"/>
          <w:sz w:val="22"/>
          <w:szCs w:val="22"/>
          <w:vertAlign w:val="superscript"/>
        </w:rPr>
        <w:t>o</w:t>
      </w:r>
      <w:r w:rsidRPr="00117962">
        <w:rPr>
          <w:rFonts w:ascii="Arial" w:hAnsi="Arial" w:cs="Arial"/>
          <w:snapToGrid w:val="0"/>
          <w:sz w:val="22"/>
          <w:szCs w:val="22"/>
        </w:rPr>
        <w:t xml:space="preserve">C, optimálně 22 </w:t>
      </w:r>
      <w:r w:rsidRPr="00117962">
        <w:rPr>
          <w:rFonts w:ascii="Arial" w:hAnsi="Arial" w:cs="Arial"/>
          <w:sz w:val="22"/>
          <w:szCs w:val="22"/>
        </w:rPr>
        <w:sym w:font="Symbol" w:char="F0B1"/>
      </w:r>
      <w:r w:rsidRPr="00117962">
        <w:rPr>
          <w:rFonts w:ascii="Arial" w:hAnsi="Arial" w:cs="Arial"/>
          <w:sz w:val="22"/>
          <w:szCs w:val="22"/>
        </w:rPr>
        <w:t xml:space="preserve"> 2</w:t>
      </w:r>
      <w:r w:rsidRPr="00117962">
        <w:rPr>
          <w:rFonts w:ascii="Arial" w:hAnsi="Arial" w:cs="Arial"/>
          <w:snapToGrid w:val="0"/>
          <w:sz w:val="22"/>
          <w:szCs w:val="22"/>
          <w:vertAlign w:val="superscript"/>
        </w:rPr>
        <w:t>o</w:t>
      </w:r>
      <w:r w:rsidRPr="00117962">
        <w:rPr>
          <w:rFonts w:ascii="Arial" w:hAnsi="Arial" w:cs="Arial"/>
          <w:snapToGrid w:val="0"/>
          <w:sz w:val="22"/>
          <w:szCs w:val="22"/>
        </w:rPr>
        <w:t>C, maximálně 2</w:t>
      </w:r>
      <w:r w:rsidR="00FC25D4">
        <w:rPr>
          <w:rFonts w:ascii="Arial" w:hAnsi="Arial" w:cs="Arial"/>
          <w:snapToGrid w:val="0"/>
          <w:sz w:val="22"/>
          <w:szCs w:val="22"/>
        </w:rPr>
        <w:t>5</w:t>
      </w:r>
      <w:r w:rsidRPr="00117962">
        <w:rPr>
          <w:rFonts w:ascii="Arial" w:hAnsi="Arial" w:cs="Arial"/>
          <w:snapToGrid w:val="0"/>
          <w:sz w:val="22"/>
          <w:szCs w:val="22"/>
          <w:vertAlign w:val="superscript"/>
        </w:rPr>
        <w:t>o</w:t>
      </w:r>
      <w:r w:rsidR="006D72B5" w:rsidRPr="00117962">
        <w:rPr>
          <w:rFonts w:ascii="Arial" w:hAnsi="Arial" w:cs="Arial"/>
          <w:snapToGrid w:val="0"/>
          <w:sz w:val="22"/>
          <w:szCs w:val="22"/>
        </w:rPr>
        <w:t>C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 xml:space="preserve">- Zastavení provozu zařízení (v učebnách určených k pobytu dětí při poklesu teploty vzduchu ve 3 po sobě následujících dnech pod </w:t>
      </w:r>
      <w:smartTag w:uri="urn:schemas-microsoft-com:office:smarttags" w:element="metricconverter">
        <w:smartTagPr>
          <w:attr w:name="ProductID" w:val="18ﾰC"/>
        </w:smartTagPr>
        <w:r w:rsidRPr="00117962">
          <w:rPr>
            <w:rFonts w:ascii="Arial" w:hAnsi="Arial" w:cs="Arial"/>
            <w:snapToGrid w:val="0"/>
            <w:sz w:val="22"/>
            <w:szCs w:val="22"/>
          </w:rPr>
          <w:t>18°C</w:t>
        </w:r>
      </w:smartTag>
      <w:r w:rsidRPr="00117962">
        <w:rPr>
          <w:rFonts w:ascii="Arial" w:hAnsi="Arial" w:cs="Arial"/>
          <w:snapToGrid w:val="0"/>
          <w:sz w:val="22"/>
          <w:szCs w:val="22"/>
        </w:rPr>
        <w:t xml:space="preserve"> musí být provoz zařízení zastaven.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Při extrémních venkovních teplotách, kdy maximální venkovní teplota vzduchu je vyšší než 30</w:t>
      </w:r>
      <w:r w:rsidRPr="00117962">
        <w:rPr>
          <w:rFonts w:ascii="Arial" w:hAnsi="Arial" w:cs="Arial"/>
          <w:snapToGrid w:val="0"/>
          <w:sz w:val="22"/>
          <w:szCs w:val="22"/>
          <w:vertAlign w:val="superscript"/>
        </w:rPr>
        <w:t>o</w:t>
      </w:r>
      <w:r w:rsidRPr="00117962">
        <w:rPr>
          <w:rFonts w:ascii="Arial" w:hAnsi="Arial" w:cs="Arial"/>
          <w:sz w:val="22"/>
          <w:szCs w:val="22"/>
        </w:rPr>
        <w:t>C nebo kdy je výsledná teplota vyšší než 31</w:t>
      </w:r>
      <w:r w:rsidRPr="00117962">
        <w:rPr>
          <w:rFonts w:ascii="Arial" w:hAnsi="Arial" w:cs="Arial"/>
          <w:snapToGrid w:val="0"/>
          <w:sz w:val="22"/>
          <w:szCs w:val="22"/>
          <w:vertAlign w:val="superscript"/>
        </w:rPr>
        <w:t>o</w:t>
      </w:r>
      <w:r w:rsidR="006D72B5" w:rsidRPr="00117962">
        <w:rPr>
          <w:rFonts w:ascii="Arial" w:hAnsi="Arial" w:cs="Arial"/>
          <w:sz w:val="22"/>
          <w:szCs w:val="22"/>
        </w:rPr>
        <w:t>C, musí být přerušeno</w:t>
      </w:r>
      <w:r w:rsidRPr="00117962">
        <w:rPr>
          <w:rFonts w:ascii="Arial" w:hAnsi="Arial" w:cs="Arial"/>
          <w:sz w:val="22"/>
          <w:szCs w:val="22"/>
        </w:rPr>
        <w:t xml:space="preserve"> vyučování a zajištěno jiné náhradní opatření pro děti a žáky s možností pobytu mimo budovu včetně zajištění pitného režimu.</w:t>
      </w:r>
    </w:p>
    <w:p w:rsidR="0032387A" w:rsidRPr="00117962" w:rsidRDefault="00730CE2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- </w:t>
      </w:r>
      <w:r w:rsidR="0032387A" w:rsidRPr="00117962">
        <w:rPr>
          <w:rFonts w:ascii="Arial" w:hAnsi="Arial" w:cs="Arial"/>
          <w:sz w:val="22"/>
          <w:szCs w:val="22"/>
        </w:rPr>
        <w:t>Pokud venkovní stav prostředí neumožňuje využít přirozené větrání pro překročení přípustných hodnot škodlivin ve venkovním prostředí, musí být mikroklimatické podmínky a větrání čerstvým vzduchem zajištěny vzduchotechnickým zařízením.</w:t>
      </w:r>
    </w:p>
    <w:p w:rsidR="0032387A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 - Orientační </w:t>
      </w:r>
      <w:proofErr w:type="gramStart"/>
      <w:r w:rsidRPr="00117962">
        <w:rPr>
          <w:rFonts w:ascii="Arial" w:hAnsi="Arial" w:cs="Arial"/>
          <w:sz w:val="22"/>
          <w:szCs w:val="22"/>
        </w:rPr>
        <w:t>teplotu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vz</w:t>
      </w:r>
      <w:r w:rsidR="00730CE2" w:rsidRPr="00117962">
        <w:rPr>
          <w:rFonts w:ascii="Arial" w:hAnsi="Arial" w:cs="Arial"/>
          <w:sz w:val="22"/>
          <w:szCs w:val="22"/>
        </w:rPr>
        <w:t>duchu v prostorách s pobytem je zabezpečeno</w:t>
      </w:r>
      <w:r w:rsidRPr="00117962">
        <w:rPr>
          <w:rFonts w:ascii="Arial" w:hAnsi="Arial" w:cs="Arial"/>
          <w:sz w:val="22"/>
          <w:szCs w:val="22"/>
        </w:rPr>
        <w:t xml:space="preserve"> pomocí nástěnných teploměrů. Teploměry se nesmí umisťovat na stěny s okny a stěny vystavené přímému slunečnímu záření.</w:t>
      </w:r>
    </w:p>
    <w:p w:rsidR="00FC25D4" w:rsidRPr="00117962" w:rsidRDefault="00FC25D4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>4.3.2 Větrání:</w:t>
      </w:r>
    </w:p>
    <w:p w:rsidR="001F42EF" w:rsidRPr="00117962" w:rsidRDefault="001F42EF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- Způsob </w:t>
      </w:r>
    </w:p>
    <w:p w:rsidR="0032387A" w:rsidRPr="00117962" w:rsidRDefault="00350167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Větrání je prováděno o</w:t>
      </w:r>
      <w:r w:rsidR="001F42EF" w:rsidRPr="00117962">
        <w:rPr>
          <w:rFonts w:ascii="Arial" w:hAnsi="Arial" w:cs="Arial"/>
          <w:sz w:val="22"/>
          <w:szCs w:val="22"/>
        </w:rPr>
        <w:t>kny, okna jsou ve všech místnostech, kde se pohybují děti i v ostatních prostorách školy.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Režim větrání (frekvence, délka)</w:t>
      </w:r>
    </w:p>
    <w:p w:rsidR="0032387A" w:rsidRPr="00117962" w:rsidRDefault="001F42EF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Denně v lehárně, herně, třídě, hygienických zařízeních, v ostatních místnostech podle potřeby</w:t>
      </w:r>
      <w:r w:rsidR="00350167" w:rsidRPr="00117962">
        <w:rPr>
          <w:rFonts w:ascii="Arial" w:hAnsi="Arial" w:cs="Arial"/>
          <w:sz w:val="22"/>
          <w:szCs w:val="22"/>
        </w:rPr>
        <w:t>.</w:t>
      </w:r>
    </w:p>
    <w:p w:rsidR="001F42EF" w:rsidRPr="00117962" w:rsidRDefault="001F42EF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>4.4 Osvětlení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4.4.1 Denní osvětlení: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Style w:val="apple-converted-space"/>
          <w:rFonts w:ascii="Arial" w:hAnsi="Arial" w:cs="Arial"/>
          <w:sz w:val="22"/>
          <w:szCs w:val="22"/>
        </w:rPr>
        <w:t xml:space="preserve">- </w:t>
      </w:r>
      <w:r w:rsidRPr="00117962">
        <w:rPr>
          <w:rFonts w:ascii="Arial" w:hAnsi="Arial" w:cs="Arial"/>
          <w:sz w:val="22"/>
          <w:szCs w:val="22"/>
        </w:rPr>
        <w:t>Pro většinu zrakových činností v zařízeních pro výchovu a vzdělávání a provozovnách pro výchovu a vzdělávání se vyžaduje směr denního osvětlení zleva a shora. Svítidla u soustav umělého osvětlení se umísťují na strop rovnoběžně s okenní stěnou</w:t>
      </w:r>
      <w:r w:rsidR="001F42EF" w:rsidRPr="00117962">
        <w:rPr>
          <w:rFonts w:ascii="Arial" w:hAnsi="Arial" w:cs="Arial"/>
          <w:sz w:val="22"/>
          <w:szCs w:val="22"/>
        </w:rPr>
        <w:t>.</w:t>
      </w:r>
      <w:r w:rsidRPr="00117962">
        <w:rPr>
          <w:rFonts w:ascii="Arial" w:hAnsi="Arial" w:cs="Arial"/>
          <w:sz w:val="22"/>
          <w:szCs w:val="22"/>
        </w:rPr>
        <w:t xml:space="preserve"> 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Při zrakově obtížných a náročných činnostech je nejvhodnější orientace osvětlovacích otvorů na neslunečnou stranu.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>4.4.2 Rovnoměrnost osvětlení: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>- Denního bočního osvětlení: stanovená jako podíl nejmenší a největší hodnoty činitele denní osvětlenosti v rozsahu zrakového úkolu, musí být v prostorách s trvalým pobytem dětí nejméně 0,2, pro ostatní zrakové činnosti nejméně 0,15.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Parametry umělého osvětlení ve vnitřních prostorech budov zařízení pro výchovu a vzdělávání a provozovnách pro výchovu a vzdělávání musí odpovídat normovým</w:t>
      </w:r>
      <w:r w:rsidRPr="00117962">
        <w:rPr>
          <w:rStyle w:val="apple-converted-space"/>
          <w:rFonts w:ascii="Arial" w:hAnsi="Arial" w:cs="Arial"/>
          <w:sz w:val="22"/>
          <w:szCs w:val="22"/>
        </w:rPr>
        <w:t> </w:t>
      </w:r>
      <w:r w:rsidRPr="00117962">
        <w:rPr>
          <w:rFonts w:ascii="Arial" w:hAnsi="Arial" w:cs="Arial"/>
          <w:sz w:val="22"/>
          <w:szCs w:val="22"/>
        </w:rPr>
        <w:t>požadavkům české technické normy upravující požadavky na osvětlení pro vnitřní pracovní prostory.</w:t>
      </w:r>
      <w:r w:rsidRPr="00117962">
        <w:rPr>
          <w:rStyle w:val="apple-converted-space"/>
          <w:rFonts w:ascii="Arial" w:hAnsi="Arial" w:cs="Arial"/>
          <w:sz w:val="22"/>
          <w:szCs w:val="22"/>
        </w:rPr>
        <w:t> </w:t>
      </w:r>
      <w:r w:rsidRPr="00117962">
        <w:rPr>
          <w:rFonts w:ascii="Arial" w:hAnsi="Arial" w:cs="Arial"/>
          <w:sz w:val="22"/>
          <w:szCs w:val="22"/>
        </w:rPr>
        <w:t xml:space="preserve">Barevný tón umělého světla volit pro hodnoty </w:t>
      </w:r>
      <w:proofErr w:type="spellStart"/>
      <w:r w:rsidRPr="00117962">
        <w:rPr>
          <w:rFonts w:ascii="Arial" w:hAnsi="Arial" w:cs="Arial"/>
          <w:sz w:val="22"/>
          <w:szCs w:val="22"/>
        </w:rPr>
        <w:t>Ém</w:t>
      </w:r>
      <w:proofErr w:type="spellEnd"/>
      <w:r w:rsidRPr="00117962">
        <w:rPr>
          <w:rStyle w:val="apple-converted-space"/>
          <w:rFonts w:ascii="Arial" w:hAnsi="Arial" w:cs="Arial"/>
          <w:sz w:val="22"/>
          <w:szCs w:val="22"/>
        </w:rPr>
        <w:t> </w:t>
      </w:r>
      <w:r w:rsidRPr="00117962">
        <w:rPr>
          <w:rFonts w:ascii="Arial" w:hAnsi="Arial" w:cs="Arial"/>
          <w:sz w:val="22"/>
          <w:szCs w:val="22"/>
        </w:rPr>
        <w:t xml:space="preserve">≤ 200 </w:t>
      </w:r>
      <w:proofErr w:type="spellStart"/>
      <w:r w:rsidRPr="00117962">
        <w:rPr>
          <w:rFonts w:ascii="Arial" w:hAnsi="Arial" w:cs="Arial"/>
          <w:sz w:val="22"/>
          <w:szCs w:val="22"/>
        </w:rPr>
        <w:t>lx</w:t>
      </w:r>
      <w:proofErr w:type="spellEnd"/>
      <w:r w:rsidRPr="00117962">
        <w:rPr>
          <w:rFonts w:ascii="Arial" w:hAnsi="Arial" w:cs="Arial"/>
          <w:sz w:val="22"/>
          <w:szCs w:val="22"/>
        </w:rPr>
        <w:t xml:space="preserve"> teple bílý; 200 </w:t>
      </w:r>
      <w:proofErr w:type="spellStart"/>
      <w:r w:rsidRPr="00117962">
        <w:rPr>
          <w:rFonts w:ascii="Arial" w:hAnsi="Arial" w:cs="Arial"/>
          <w:sz w:val="22"/>
          <w:szCs w:val="22"/>
        </w:rPr>
        <w:t>lx</w:t>
      </w:r>
      <w:proofErr w:type="spellEnd"/>
      <w:r w:rsidRPr="00117962">
        <w:rPr>
          <w:rFonts w:ascii="Arial" w:hAnsi="Arial" w:cs="Arial"/>
          <w:sz w:val="22"/>
          <w:szCs w:val="22"/>
        </w:rPr>
        <w:t xml:space="preserve"> &lt; </w:t>
      </w:r>
      <w:proofErr w:type="spellStart"/>
      <w:r w:rsidRPr="00117962">
        <w:rPr>
          <w:rFonts w:ascii="Arial" w:hAnsi="Arial" w:cs="Arial"/>
          <w:sz w:val="22"/>
          <w:szCs w:val="22"/>
        </w:rPr>
        <w:t>Ém</w:t>
      </w:r>
      <w:proofErr w:type="spellEnd"/>
      <w:r w:rsidRPr="00117962">
        <w:rPr>
          <w:rStyle w:val="apple-converted-space"/>
          <w:rFonts w:ascii="Arial" w:hAnsi="Arial" w:cs="Arial"/>
          <w:sz w:val="22"/>
          <w:szCs w:val="22"/>
        </w:rPr>
        <w:t> </w:t>
      </w:r>
      <w:r w:rsidRPr="00117962">
        <w:rPr>
          <w:rFonts w:ascii="Arial" w:hAnsi="Arial" w:cs="Arial"/>
          <w:sz w:val="22"/>
          <w:szCs w:val="22"/>
        </w:rPr>
        <w:t xml:space="preserve">≤ 1000 </w:t>
      </w:r>
      <w:proofErr w:type="spellStart"/>
      <w:r w:rsidRPr="00117962">
        <w:rPr>
          <w:rFonts w:ascii="Arial" w:hAnsi="Arial" w:cs="Arial"/>
          <w:sz w:val="22"/>
          <w:szCs w:val="22"/>
        </w:rPr>
        <w:t>lx</w:t>
      </w:r>
      <w:proofErr w:type="spellEnd"/>
      <w:r w:rsidRPr="00117962">
        <w:rPr>
          <w:rFonts w:ascii="Arial" w:hAnsi="Arial" w:cs="Arial"/>
          <w:sz w:val="22"/>
          <w:szCs w:val="22"/>
        </w:rPr>
        <w:t xml:space="preserve"> neutrálně bílý; </w:t>
      </w:r>
      <w:proofErr w:type="spellStart"/>
      <w:r w:rsidRPr="00117962">
        <w:rPr>
          <w:rFonts w:ascii="Arial" w:hAnsi="Arial" w:cs="Arial"/>
          <w:sz w:val="22"/>
          <w:szCs w:val="22"/>
        </w:rPr>
        <w:t>Ém</w:t>
      </w:r>
      <w:proofErr w:type="spellEnd"/>
      <w:r w:rsidRPr="00117962">
        <w:rPr>
          <w:rStyle w:val="apple-converted-space"/>
          <w:rFonts w:ascii="Arial" w:hAnsi="Arial" w:cs="Arial"/>
          <w:sz w:val="22"/>
          <w:szCs w:val="22"/>
        </w:rPr>
        <w:t> </w:t>
      </w:r>
      <w:r w:rsidRPr="00117962">
        <w:rPr>
          <w:rFonts w:ascii="Arial" w:hAnsi="Arial" w:cs="Arial"/>
          <w:sz w:val="22"/>
          <w:szCs w:val="22"/>
        </w:rPr>
        <w:t xml:space="preserve">&gt; 1000 </w:t>
      </w:r>
      <w:proofErr w:type="spellStart"/>
      <w:r w:rsidRPr="00117962">
        <w:rPr>
          <w:rFonts w:ascii="Arial" w:hAnsi="Arial" w:cs="Arial"/>
          <w:sz w:val="22"/>
          <w:szCs w:val="22"/>
        </w:rPr>
        <w:t>lx</w:t>
      </w:r>
      <w:proofErr w:type="spellEnd"/>
      <w:r w:rsidRPr="00117962">
        <w:rPr>
          <w:rFonts w:ascii="Arial" w:hAnsi="Arial" w:cs="Arial"/>
          <w:sz w:val="22"/>
          <w:szCs w:val="22"/>
        </w:rPr>
        <w:t xml:space="preserve"> chladně bílý podle normových požadavků. Rovnoměrnost umělého osvětlení na chodbách a schodištích musí být větší než 0,2.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>4.4.3 Ochrana před oslněním a narušením zrakové pohody: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Zařízení pro regulaci denního osvětlení (osvětlovací otvory musí být opatřeny zařízením pro regulaci denního osvětlení, zejména přímého slunečního světla všude tam, kde by mohlo vyvolávat nadměrné jasové kontrasty)</w:t>
      </w:r>
      <w:r w:rsidR="00730CE2" w:rsidRPr="00117962">
        <w:rPr>
          <w:rFonts w:ascii="Arial" w:hAnsi="Arial" w:cs="Arial"/>
          <w:sz w:val="22"/>
          <w:szCs w:val="22"/>
        </w:rPr>
        <w:t>.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>- Rozptylné povrchy a povrchové úpravy k o</w:t>
      </w:r>
      <w:r w:rsidR="00730CE2" w:rsidRPr="00117962">
        <w:rPr>
          <w:rFonts w:ascii="Arial" w:hAnsi="Arial" w:cs="Arial"/>
          <w:snapToGrid w:val="0"/>
          <w:sz w:val="22"/>
          <w:szCs w:val="22"/>
        </w:rPr>
        <w:t>mezení možnosti oslnění odrazem.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>- Barevná úprava místností a ploch.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>- Použití lesklých povrchů (v odůvodněných případech a na takových místech, kde nemohou narušovat zrakovou pohodu).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>4.4.4 Televizní obrazovky:</w:t>
      </w:r>
    </w:p>
    <w:p w:rsidR="0032387A" w:rsidRPr="00117962" w:rsidRDefault="00E6185E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Umístění: </w:t>
      </w:r>
      <w:r w:rsidR="0032387A" w:rsidRPr="00117962">
        <w:rPr>
          <w:rFonts w:ascii="Arial" w:hAnsi="Arial" w:cs="Arial"/>
          <w:sz w:val="22"/>
          <w:szCs w:val="22"/>
        </w:rPr>
        <w:t>v prostorech s televizní obrazovkou musí být zajištěny podmínky zrakové pohody vhodnou polohou obrazovky k osvětlovacím otvorům i svítidlům a zajištěna optimální vzdálenost dětí od obrazovky při sledování pořadů. Současně se musí zabezpečit dostatečná úroveň o</w:t>
      </w:r>
      <w:r>
        <w:rPr>
          <w:rFonts w:ascii="Arial" w:hAnsi="Arial" w:cs="Arial"/>
          <w:sz w:val="22"/>
          <w:szCs w:val="22"/>
        </w:rPr>
        <w:t>světlení pro jiné zrakové úkoly</w:t>
      </w:r>
      <w:r w:rsidR="00730CE2" w:rsidRPr="00117962">
        <w:rPr>
          <w:rFonts w:ascii="Arial" w:hAnsi="Arial" w:cs="Arial"/>
          <w:sz w:val="22"/>
          <w:szCs w:val="22"/>
        </w:rPr>
        <w:t>.</w:t>
      </w:r>
      <w:r w:rsidR="0032387A" w:rsidRPr="00117962">
        <w:rPr>
          <w:rFonts w:ascii="Arial" w:hAnsi="Arial" w:cs="Arial"/>
          <w:sz w:val="22"/>
          <w:szCs w:val="22"/>
        </w:rPr>
        <w:t xml:space="preserve"> </w:t>
      </w:r>
    </w:p>
    <w:p w:rsidR="00350167" w:rsidRPr="00117962" w:rsidRDefault="00350167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2387A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>5. Zásobování pitnou vodou</w:t>
      </w:r>
      <w:r w:rsidRPr="00117962">
        <w:rPr>
          <w:rFonts w:ascii="Arial" w:hAnsi="Arial" w:cs="Arial"/>
          <w:sz w:val="22"/>
          <w:szCs w:val="22"/>
        </w:rPr>
        <w:t xml:space="preserve"> (</w:t>
      </w:r>
      <w:r w:rsidRPr="00117962">
        <w:rPr>
          <w:rFonts w:ascii="Arial" w:hAnsi="Arial" w:cs="Arial"/>
          <w:i/>
          <w:iCs/>
          <w:sz w:val="22"/>
          <w:szCs w:val="22"/>
        </w:rPr>
        <w:t>vyhláška č. 410/2005 Sb. o hygienických požadavcích na prostory a provoz zařízení a provozoven pro výchovu</w:t>
      </w:r>
      <w:r w:rsidRPr="00117962">
        <w:rPr>
          <w:rFonts w:ascii="Arial" w:hAnsi="Arial" w:cs="Arial"/>
          <w:sz w:val="22"/>
          <w:szCs w:val="22"/>
        </w:rPr>
        <w:t>)</w:t>
      </w:r>
    </w:p>
    <w:p w:rsidR="00FC25D4" w:rsidRPr="00117962" w:rsidRDefault="00FC25D4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>5.1 Zdroj: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 xml:space="preserve">- </w:t>
      </w:r>
      <w:r w:rsidR="001F42EF" w:rsidRPr="00117962">
        <w:rPr>
          <w:rFonts w:ascii="Arial" w:hAnsi="Arial" w:cs="Arial"/>
          <w:snapToGrid w:val="0"/>
          <w:sz w:val="22"/>
          <w:szCs w:val="22"/>
        </w:rPr>
        <w:t>V</w:t>
      </w:r>
      <w:r w:rsidRPr="00117962">
        <w:rPr>
          <w:rFonts w:ascii="Arial" w:hAnsi="Arial" w:cs="Arial"/>
          <w:snapToGrid w:val="0"/>
          <w:sz w:val="22"/>
          <w:szCs w:val="22"/>
        </w:rPr>
        <w:t>eřejný vodovod</w:t>
      </w:r>
    </w:p>
    <w:p w:rsidR="0032387A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>- Zařízení pro výchovu a vzdělávání musí být zásobována pitnou vodou vyhovujícím požadavkům stanoveným zvláštním právním předpisem (</w:t>
      </w:r>
      <w:r w:rsidRPr="00117962">
        <w:rPr>
          <w:rFonts w:ascii="Arial" w:hAnsi="Arial" w:cs="Arial"/>
          <w:i/>
          <w:iCs/>
          <w:sz w:val="22"/>
          <w:szCs w:val="22"/>
        </w:rPr>
        <w:t>vyhláška č. 252/2004 Sb. kterou se stanoví hygienické požadavky na pitnou a teplou vodu a četnost a rozsah kontroly pitné vody</w:t>
      </w:r>
      <w:r w:rsidRPr="00117962">
        <w:rPr>
          <w:rFonts w:ascii="Arial" w:hAnsi="Arial" w:cs="Arial"/>
          <w:snapToGrid w:val="0"/>
          <w:sz w:val="22"/>
          <w:szCs w:val="22"/>
        </w:rPr>
        <w:t>)</w:t>
      </w:r>
    </w:p>
    <w:p w:rsidR="00FC25D4" w:rsidRPr="00117962" w:rsidRDefault="00FC25D4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117962">
        <w:rPr>
          <w:rFonts w:ascii="Arial" w:hAnsi="Arial" w:cs="Arial"/>
          <w:snapToGrid w:val="0"/>
          <w:sz w:val="22"/>
          <w:szCs w:val="22"/>
          <w:u w:val="single"/>
        </w:rPr>
        <w:t>5.2 Kapacitní hlediska: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>- Nejméně 60 l vody na den a na 1 dítě</w:t>
      </w:r>
      <w:r w:rsidRPr="00117962">
        <w:rPr>
          <w:rFonts w:ascii="Arial" w:hAnsi="Arial" w:cs="Arial"/>
          <w:sz w:val="22"/>
          <w:szCs w:val="22"/>
        </w:rPr>
        <w:t xml:space="preserve"> v předškolním věku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</w:p>
    <w:p w:rsidR="0032387A" w:rsidRDefault="0032387A" w:rsidP="00350167">
      <w:pPr>
        <w:pStyle w:val="Bezmezer"/>
        <w:jc w:val="both"/>
        <w:rPr>
          <w:rFonts w:ascii="Arial" w:hAnsi="Arial" w:cs="Arial"/>
          <w:i/>
          <w:iCs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>6. Způsob zajištění výměny a skladování prádla</w:t>
      </w:r>
      <w:r w:rsidRPr="00117962">
        <w:rPr>
          <w:rFonts w:ascii="Arial" w:hAnsi="Arial" w:cs="Arial"/>
          <w:sz w:val="22"/>
          <w:szCs w:val="22"/>
        </w:rPr>
        <w:t xml:space="preserve"> (</w:t>
      </w:r>
      <w:r w:rsidRPr="00117962">
        <w:rPr>
          <w:rFonts w:ascii="Arial" w:hAnsi="Arial" w:cs="Arial"/>
          <w:i/>
          <w:iCs/>
          <w:sz w:val="22"/>
          <w:szCs w:val="22"/>
        </w:rPr>
        <w:t>vyhláška č. 410/2005 Sb. o hygienických požadavcích na prostory a provoz zařízení a provozoven pro výchovu)</w:t>
      </w:r>
    </w:p>
    <w:p w:rsidR="00E6185E" w:rsidRPr="00117962" w:rsidRDefault="00E6185E" w:rsidP="00350167">
      <w:pPr>
        <w:pStyle w:val="Bezmezer"/>
        <w:jc w:val="both"/>
        <w:rPr>
          <w:rFonts w:ascii="Arial" w:hAnsi="Arial" w:cs="Arial"/>
          <w:i/>
          <w:iCs/>
          <w:sz w:val="22"/>
          <w:szCs w:val="22"/>
        </w:rPr>
      </w:pPr>
    </w:p>
    <w:p w:rsidR="00350167" w:rsidRPr="00117962" w:rsidRDefault="0032387A" w:rsidP="00350167">
      <w:pPr>
        <w:pStyle w:val="Bezmezer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117962">
        <w:rPr>
          <w:rFonts w:ascii="Arial" w:hAnsi="Arial" w:cs="Arial"/>
          <w:snapToGrid w:val="0"/>
          <w:sz w:val="22"/>
          <w:szCs w:val="22"/>
          <w:u w:val="single"/>
        </w:rPr>
        <w:t xml:space="preserve">6.1 Výměna </w:t>
      </w:r>
      <w:proofErr w:type="spellStart"/>
      <w:r w:rsidRPr="00117962">
        <w:rPr>
          <w:rFonts w:ascii="Arial" w:hAnsi="Arial" w:cs="Arial"/>
          <w:snapToGrid w:val="0"/>
          <w:sz w:val="22"/>
          <w:szCs w:val="22"/>
          <w:u w:val="single"/>
        </w:rPr>
        <w:t>prád</w:t>
      </w:r>
      <w:r w:rsidR="00350167" w:rsidRPr="00117962">
        <w:rPr>
          <w:rFonts w:ascii="Arial" w:hAnsi="Arial" w:cs="Arial"/>
          <w:snapToGrid w:val="0"/>
          <w:sz w:val="22"/>
          <w:szCs w:val="22"/>
          <w:u w:val="single"/>
        </w:rPr>
        <w:t>a</w:t>
      </w:r>
      <w:proofErr w:type="spellEnd"/>
    </w:p>
    <w:p w:rsidR="00350167" w:rsidRPr="00117962" w:rsidRDefault="00730CE2" w:rsidP="00350167">
      <w:pPr>
        <w:pStyle w:val="Bezmezer"/>
        <w:jc w:val="both"/>
        <w:rPr>
          <w:rFonts w:ascii="Arial" w:hAnsi="Arial" w:cs="Arial"/>
        </w:rPr>
      </w:pPr>
      <w:r w:rsidRPr="00117962">
        <w:rPr>
          <w:rFonts w:ascii="Arial" w:hAnsi="Arial" w:cs="Arial"/>
        </w:rPr>
        <w:t>lůžkoviny - 1 x za 3 týdny</w:t>
      </w:r>
    </w:p>
    <w:p w:rsidR="00350167" w:rsidRPr="00117962" w:rsidRDefault="00350167" w:rsidP="00350167">
      <w:pPr>
        <w:pStyle w:val="Bezmezer"/>
        <w:jc w:val="both"/>
        <w:rPr>
          <w:rFonts w:ascii="Arial" w:hAnsi="Arial" w:cs="Arial"/>
        </w:rPr>
      </w:pPr>
      <w:r w:rsidRPr="00117962">
        <w:rPr>
          <w:rFonts w:ascii="Arial" w:hAnsi="Arial" w:cs="Arial"/>
        </w:rPr>
        <w:t>ručníky  -    1 x za týden</w:t>
      </w:r>
    </w:p>
    <w:p w:rsidR="00350167" w:rsidRPr="00117962" w:rsidRDefault="00350167" w:rsidP="00350167">
      <w:pPr>
        <w:pStyle w:val="Bezmezer"/>
        <w:jc w:val="both"/>
        <w:rPr>
          <w:rFonts w:ascii="Arial" w:hAnsi="Arial" w:cs="Arial"/>
        </w:rPr>
      </w:pPr>
      <w:r w:rsidRPr="00117962">
        <w:rPr>
          <w:rFonts w:ascii="Arial" w:hAnsi="Arial" w:cs="Arial"/>
        </w:rPr>
        <w:t xml:space="preserve">pyžama  -    1 x za </w:t>
      </w:r>
      <w:r w:rsidR="00FC25D4">
        <w:rPr>
          <w:rFonts w:ascii="Arial" w:hAnsi="Arial" w:cs="Arial"/>
        </w:rPr>
        <w:t>týden</w:t>
      </w:r>
    </w:p>
    <w:p w:rsidR="00350167" w:rsidRPr="00117962" w:rsidRDefault="00350167" w:rsidP="00350167">
      <w:pPr>
        <w:pStyle w:val="Bezmezer"/>
        <w:jc w:val="both"/>
        <w:rPr>
          <w:rFonts w:ascii="Arial" w:hAnsi="Arial" w:cs="Arial"/>
        </w:rPr>
      </w:pPr>
      <w:r w:rsidRPr="00117962">
        <w:rPr>
          <w:rFonts w:ascii="Arial" w:hAnsi="Arial" w:cs="Arial"/>
        </w:rPr>
        <w:t>ubrusy -      1 x za 14 dní nebo dle potřeby</w:t>
      </w:r>
    </w:p>
    <w:p w:rsidR="00350167" w:rsidRPr="00117962" w:rsidRDefault="00350167" w:rsidP="00350167">
      <w:pPr>
        <w:pStyle w:val="Bezmezer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117962">
        <w:rPr>
          <w:rFonts w:ascii="Arial" w:hAnsi="Arial" w:cs="Arial"/>
        </w:rPr>
        <w:t xml:space="preserve">utěrky </w:t>
      </w:r>
      <w:r w:rsidR="00E6185E">
        <w:rPr>
          <w:rFonts w:ascii="Arial" w:hAnsi="Arial" w:cs="Arial"/>
        </w:rPr>
        <w:t xml:space="preserve">- </w:t>
      </w:r>
      <w:r w:rsidRPr="00117962">
        <w:rPr>
          <w:rFonts w:ascii="Arial" w:hAnsi="Arial" w:cs="Arial"/>
        </w:rPr>
        <w:t xml:space="preserve"> </w:t>
      </w:r>
      <w:r w:rsidR="00EA0EF9" w:rsidRPr="00117962">
        <w:rPr>
          <w:rFonts w:ascii="Arial" w:hAnsi="Arial" w:cs="Arial"/>
        </w:rPr>
        <w:t>dle potřeby</w:t>
      </w:r>
    </w:p>
    <w:p w:rsidR="00350167" w:rsidRPr="00117962" w:rsidRDefault="00350167" w:rsidP="00350167">
      <w:pPr>
        <w:ind w:left="720"/>
        <w:jc w:val="both"/>
        <w:rPr>
          <w:rFonts w:ascii="Arial" w:hAnsi="Arial" w:cs="Arial"/>
        </w:rPr>
      </w:pPr>
      <w:r w:rsidRPr="00117962">
        <w:rPr>
          <w:rFonts w:ascii="Arial" w:hAnsi="Arial" w:cs="Arial"/>
        </w:rPr>
        <w:t xml:space="preserve">                       </w:t>
      </w:r>
    </w:p>
    <w:p w:rsidR="00EA0EF9" w:rsidRPr="00117962" w:rsidRDefault="00EA0EF9" w:rsidP="00EA0EF9">
      <w:pPr>
        <w:pStyle w:val="Bezmezer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117962">
        <w:rPr>
          <w:rFonts w:ascii="Arial" w:hAnsi="Arial" w:cs="Arial"/>
          <w:snapToGrid w:val="0"/>
          <w:sz w:val="22"/>
          <w:szCs w:val="22"/>
          <w:u w:val="single"/>
        </w:rPr>
        <w:t>6.2 Praní prádla:</w:t>
      </w:r>
    </w:p>
    <w:p w:rsidR="00350167" w:rsidRPr="00117962" w:rsidRDefault="00350167" w:rsidP="00350167">
      <w:pPr>
        <w:jc w:val="both"/>
        <w:rPr>
          <w:rFonts w:ascii="Arial" w:hAnsi="Arial" w:cs="Arial"/>
        </w:rPr>
      </w:pPr>
      <w:r w:rsidRPr="00117962">
        <w:rPr>
          <w:rFonts w:ascii="Arial" w:hAnsi="Arial" w:cs="Arial"/>
        </w:rPr>
        <w:t>smluvní zařízení – prádelna Šopík Rýmařov (vlastní doprava prádelny).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 xml:space="preserve">- Vybavení prádelny (musí být zabezpečeno praní prádla v řádné kvalitě). 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>- Způsob zacházení s prádlem a praní (musí zabraňovat přenosu infekčních onemocnění a provoz prádelny nesmí negativně ovlivňovat provoz ubytovacího zařízení)</w:t>
      </w:r>
    </w:p>
    <w:p w:rsidR="001C1237" w:rsidRPr="00117962" w:rsidRDefault="001C1237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117962">
        <w:rPr>
          <w:rFonts w:ascii="Arial" w:hAnsi="Arial" w:cs="Arial"/>
          <w:snapToGrid w:val="0"/>
          <w:sz w:val="22"/>
          <w:szCs w:val="22"/>
          <w:u w:val="single"/>
        </w:rPr>
        <w:t>6.3 Manipulace s prádlem, skladování prádla:</w:t>
      </w:r>
    </w:p>
    <w:p w:rsidR="00EA0EF9" w:rsidRPr="00117962" w:rsidRDefault="00EA0EF9" w:rsidP="00EA0EF9">
      <w:p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>Způsob manipulace s prádlem:</w:t>
      </w:r>
      <w:r w:rsidRPr="00117962">
        <w:rPr>
          <w:rFonts w:ascii="Arial" w:hAnsi="Arial" w:cs="Arial"/>
          <w:sz w:val="22"/>
          <w:szCs w:val="22"/>
        </w:rPr>
        <w:t xml:space="preserve"> svázání do balíků, odvoz do prádelny v  prádelním koši, dovoz z prádelny v čistém igelitovém pytli uloženém v prádelním koši na čisté prádlo, autem, k tomu určeném, prádlo je </w:t>
      </w:r>
      <w:proofErr w:type="gramStart"/>
      <w:r w:rsidRPr="00117962">
        <w:rPr>
          <w:rFonts w:ascii="Arial" w:hAnsi="Arial" w:cs="Arial"/>
          <w:sz w:val="22"/>
          <w:szCs w:val="22"/>
        </w:rPr>
        <w:t>skladováno v  regálech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určených k těmto potřebám (kryté regály v lehárně MŠ). Skladování použitého prádla</w:t>
      </w:r>
      <w:r w:rsidR="001C1237" w:rsidRPr="00117962">
        <w:rPr>
          <w:rFonts w:ascii="Arial" w:hAnsi="Arial" w:cs="Arial"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>- prádelní koše s víkem (chodba MŠ).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 xml:space="preserve">- Použité ložní a osobní prádlo se nesmí třídit </w:t>
      </w:r>
      <w:r w:rsidR="001C1237" w:rsidRPr="00117962">
        <w:rPr>
          <w:rFonts w:ascii="Arial" w:hAnsi="Arial" w:cs="Arial"/>
          <w:snapToGrid w:val="0"/>
          <w:sz w:val="22"/>
          <w:szCs w:val="22"/>
        </w:rPr>
        <w:t xml:space="preserve">v </w:t>
      </w:r>
      <w:r w:rsidR="00EA0EF9" w:rsidRPr="00117962">
        <w:rPr>
          <w:rFonts w:ascii="Arial" w:hAnsi="Arial" w:cs="Arial"/>
          <w:snapToGrid w:val="0"/>
          <w:sz w:val="22"/>
          <w:szCs w:val="22"/>
        </w:rPr>
        <w:t>lehárně</w:t>
      </w:r>
      <w:r w:rsidRPr="00117962">
        <w:rPr>
          <w:rFonts w:ascii="Arial" w:hAnsi="Arial" w:cs="Arial"/>
          <w:snapToGrid w:val="0"/>
          <w:sz w:val="22"/>
          <w:szCs w:val="22"/>
        </w:rPr>
        <w:t xml:space="preserve">, použité prádlo se ukládá do obalů, které zabraňují kontaminaci okolí s nečistotami z prádla. Při veškeré manipulaci s prádlem musí být čisté prádlo dopravováno a udržováno zásadně odděleně od prádla použitého. Obaly musí být vhodné k praní, nebo omyvatelné a </w:t>
      </w:r>
      <w:proofErr w:type="spellStart"/>
      <w:r w:rsidRPr="00117962">
        <w:rPr>
          <w:rFonts w:ascii="Arial" w:hAnsi="Arial" w:cs="Arial"/>
          <w:snapToGrid w:val="0"/>
          <w:sz w:val="22"/>
          <w:szCs w:val="22"/>
        </w:rPr>
        <w:t>dezinfikovatelné</w:t>
      </w:r>
      <w:proofErr w:type="spellEnd"/>
      <w:r w:rsidRPr="00117962">
        <w:rPr>
          <w:rFonts w:ascii="Arial" w:hAnsi="Arial" w:cs="Arial"/>
          <w:snapToGrid w:val="0"/>
          <w:sz w:val="22"/>
          <w:szCs w:val="22"/>
        </w:rPr>
        <w:t xml:space="preserve"> nebo na jedno použití. Použité prádlo v obalech se skladuje ve vyčleněném prostoru</w:t>
      </w:r>
      <w:r w:rsidR="00730CE2" w:rsidRPr="00117962">
        <w:rPr>
          <w:rFonts w:ascii="Arial" w:hAnsi="Arial" w:cs="Arial"/>
          <w:snapToGrid w:val="0"/>
          <w:sz w:val="22"/>
          <w:szCs w:val="22"/>
        </w:rPr>
        <w:t>.</w:t>
      </w:r>
      <w:r w:rsidRPr="00117962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>- Čisté lůžkoviny se skladují v samostatných skladech nebo v čistých, uzavíratelných skříních nebo na policích v obalech. Čisté prádlo při přepravě se musí chránit před znečištěním druhotnou kontaminací.)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</w:p>
    <w:p w:rsidR="0032387A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>7. Požadavky na hygienicko-protiepidemický režim</w:t>
      </w:r>
      <w:r w:rsidRPr="00117962">
        <w:rPr>
          <w:rFonts w:ascii="Arial" w:hAnsi="Arial" w:cs="Arial"/>
          <w:sz w:val="22"/>
          <w:szCs w:val="22"/>
        </w:rPr>
        <w:t xml:space="preserve"> (</w:t>
      </w:r>
      <w:r w:rsidRPr="00117962">
        <w:rPr>
          <w:rFonts w:ascii="Arial" w:hAnsi="Arial" w:cs="Arial"/>
          <w:i/>
          <w:iCs/>
          <w:sz w:val="22"/>
          <w:szCs w:val="22"/>
        </w:rPr>
        <w:t>vyhláška č. 410/2005 Sb. o hygienických požadavcích na prostory a provoz zařízení a provozoven pro výchovu</w:t>
      </w:r>
      <w:r w:rsidRPr="00117962">
        <w:rPr>
          <w:rFonts w:ascii="Arial" w:hAnsi="Arial" w:cs="Arial"/>
          <w:sz w:val="22"/>
          <w:szCs w:val="22"/>
        </w:rPr>
        <w:t>)</w:t>
      </w:r>
    </w:p>
    <w:p w:rsidR="00FC25D4" w:rsidRPr="00117962" w:rsidRDefault="00FC25D4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>7.1 Způsob a četnost úklidu a čištění</w:t>
      </w:r>
      <w:r w:rsidRPr="00117962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 xml:space="preserve">7.1.1 Denní úklid: </w:t>
      </w:r>
      <w:r w:rsidR="00234667" w:rsidRPr="00117962">
        <w:rPr>
          <w:rFonts w:ascii="Arial" w:hAnsi="Arial" w:cs="Arial"/>
          <w:snapToGrid w:val="0"/>
          <w:sz w:val="22"/>
          <w:szCs w:val="22"/>
        </w:rPr>
        <w:t>provádí školnice ve všech prostorách MŠ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>- setření na</w:t>
      </w:r>
      <w:r w:rsidR="00730CE2" w:rsidRPr="00117962">
        <w:rPr>
          <w:rFonts w:ascii="Arial" w:hAnsi="Arial" w:cs="Arial"/>
          <w:snapToGrid w:val="0"/>
          <w:sz w:val="22"/>
          <w:szCs w:val="22"/>
        </w:rPr>
        <w:t xml:space="preserve"> </w:t>
      </w:r>
      <w:r w:rsidRPr="00117962">
        <w:rPr>
          <w:rFonts w:ascii="Arial" w:hAnsi="Arial" w:cs="Arial"/>
          <w:snapToGrid w:val="0"/>
          <w:sz w:val="22"/>
          <w:szCs w:val="22"/>
        </w:rPr>
        <w:t>vlhko: všech podlah, nábytku, krytů topných těles, okenních parapetů, klik, rukojetí splachovadel, vynášení odpadků, vyčištění koberců vysavačem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 xml:space="preserve">- za použití čisticích prostředků s dezinfekčním účinkem umytí umývadel, </w:t>
      </w:r>
      <w:r w:rsidR="001C1237" w:rsidRPr="00117962">
        <w:rPr>
          <w:rFonts w:ascii="Arial" w:hAnsi="Arial" w:cs="Arial"/>
          <w:sz w:val="22"/>
          <w:szCs w:val="22"/>
        </w:rPr>
        <w:t xml:space="preserve">nočníků </w:t>
      </w:r>
      <w:r w:rsidRPr="00117962">
        <w:rPr>
          <w:rFonts w:ascii="Arial" w:hAnsi="Arial" w:cs="Arial"/>
          <w:sz w:val="22"/>
          <w:szCs w:val="22"/>
        </w:rPr>
        <w:t>a záchodů.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>7.1.2 Týdenní, celkový: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117962">
        <w:rPr>
          <w:rFonts w:ascii="Arial" w:hAnsi="Arial" w:cs="Arial"/>
          <w:snapToGrid w:val="0"/>
          <w:sz w:val="22"/>
          <w:szCs w:val="22"/>
        </w:rPr>
        <w:t xml:space="preserve">- Jednou týdně omytí omyvatelných částí stěn na záchodech a dezinfikování umýváren a záchodů, </w:t>
      </w:r>
      <w:r w:rsidR="001C1237" w:rsidRPr="00117962">
        <w:rPr>
          <w:rFonts w:ascii="Arial" w:hAnsi="Arial" w:cs="Arial"/>
          <w:snapToGrid w:val="0"/>
          <w:sz w:val="22"/>
          <w:szCs w:val="22"/>
        </w:rPr>
        <w:t xml:space="preserve">hraček, </w:t>
      </w:r>
      <w:r w:rsidR="00EA0EF9" w:rsidRPr="00117962">
        <w:rPr>
          <w:rFonts w:ascii="Arial" w:hAnsi="Arial" w:cs="Arial"/>
          <w:sz w:val="22"/>
          <w:szCs w:val="22"/>
        </w:rPr>
        <w:t>nejméně třikrát</w:t>
      </w:r>
      <w:r w:rsidRPr="00117962">
        <w:rPr>
          <w:rFonts w:ascii="Arial" w:hAnsi="Arial" w:cs="Arial"/>
          <w:sz w:val="22"/>
          <w:szCs w:val="22"/>
        </w:rPr>
        <w:t xml:space="preserve"> ročně</w:t>
      </w:r>
      <w:r w:rsidRPr="00117962">
        <w:rPr>
          <w:rStyle w:val="apple-converted-space"/>
          <w:rFonts w:ascii="Arial" w:hAnsi="Arial" w:cs="Arial"/>
          <w:sz w:val="22"/>
          <w:szCs w:val="22"/>
        </w:rPr>
        <w:t> </w:t>
      </w:r>
      <w:r w:rsidRPr="00117962">
        <w:rPr>
          <w:rFonts w:ascii="Arial" w:hAnsi="Arial" w:cs="Arial"/>
          <w:snapToGrid w:val="0"/>
          <w:sz w:val="22"/>
          <w:szCs w:val="22"/>
        </w:rPr>
        <w:t xml:space="preserve">umytí oken včetně rámů a svítidel a světelných zdrojů, </w:t>
      </w:r>
      <w:r w:rsidR="00EA0EF9" w:rsidRPr="00117962">
        <w:rPr>
          <w:rFonts w:ascii="Arial" w:hAnsi="Arial" w:cs="Arial"/>
          <w:snapToGrid w:val="0"/>
          <w:sz w:val="22"/>
          <w:szCs w:val="22"/>
        </w:rPr>
        <w:t xml:space="preserve">čtyřikrát </w:t>
      </w:r>
      <w:r w:rsidRPr="00117962">
        <w:rPr>
          <w:rFonts w:ascii="Arial" w:hAnsi="Arial" w:cs="Arial"/>
          <w:snapToGrid w:val="0"/>
          <w:sz w:val="22"/>
          <w:szCs w:val="22"/>
        </w:rPr>
        <w:t xml:space="preserve">ročně celkový úklid všech prostor školy a </w:t>
      </w:r>
      <w:r w:rsidRPr="00117962">
        <w:rPr>
          <w:rFonts w:ascii="Arial" w:hAnsi="Arial" w:cs="Arial"/>
          <w:sz w:val="22"/>
          <w:szCs w:val="22"/>
        </w:rPr>
        <w:t>zařizovacích předmětů</w:t>
      </w:r>
      <w:r w:rsidR="00EA0EF9" w:rsidRPr="00117962">
        <w:rPr>
          <w:rFonts w:ascii="Arial" w:hAnsi="Arial" w:cs="Arial"/>
          <w:snapToGrid w:val="0"/>
          <w:sz w:val="22"/>
          <w:szCs w:val="22"/>
        </w:rPr>
        <w:t>, jedenkrát za čtyři</w:t>
      </w:r>
      <w:r w:rsidRPr="00117962">
        <w:rPr>
          <w:rFonts w:ascii="Arial" w:hAnsi="Arial" w:cs="Arial"/>
          <w:snapToGrid w:val="0"/>
          <w:sz w:val="22"/>
          <w:szCs w:val="22"/>
        </w:rPr>
        <w:t xml:space="preserve"> roky malo</w:t>
      </w:r>
      <w:r w:rsidR="004A346A" w:rsidRPr="00117962">
        <w:rPr>
          <w:rFonts w:ascii="Arial" w:hAnsi="Arial" w:cs="Arial"/>
          <w:snapToGrid w:val="0"/>
          <w:sz w:val="22"/>
          <w:szCs w:val="22"/>
        </w:rPr>
        <w:t>vání, v případě potřeby častěji viz Pracovní náplň školnice, kuchařky.</w:t>
      </w:r>
    </w:p>
    <w:p w:rsidR="00EA0EF9" w:rsidRPr="00117962" w:rsidRDefault="00EA0EF9" w:rsidP="00350167">
      <w:pPr>
        <w:pStyle w:val="aTre3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</w:p>
    <w:p w:rsidR="0032387A" w:rsidRPr="00117962" w:rsidRDefault="00EA0EF9" w:rsidP="00350167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>7.2</w:t>
      </w:r>
      <w:r w:rsidR="0032387A" w:rsidRPr="00117962">
        <w:rPr>
          <w:rFonts w:ascii="Arial" w:hAnsi="Arial" w:cs="Arial"/>
          <w:sz w:val="22"/>
          <w:szCs w:val="22"/>
          <w:u w:val="single"/>
        </w:rPr>
        <w:t xml:space="preserve"> Manipulace se vzniklými odpady a jejich likvidace</w:t>
      </w:r>
    </w:p>
    <w:p w:rsidR="0032387A" w:rsidRPr="00117962" w:rsidRDefault="0032387A" w:rsidP="00350167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Pevné odpadky musí být ukládány do uzavřených nádob, umožňujících snadnou sanitaci, nebo do jednorázových plastových obalů. Obaly z plastů musí být ukládány zvlášť a zneškodňovány denně odpovídajícím způsobem.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>8. Věcné (materiální) podmínky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17962">
        <w:rPr>
          <w:rFonts w:ascii="Arial" w:hAnsi="Arial" w:cs="Arial"/>
          <w:bCs/>
          <w:sz w:val="22"/>
          <w:szCs w:val="22"/>
          <w:u w:val="single"/>
        </w:rPr>
        <w:t>8.1 Hračky a didaktické pomůcky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  <w:r w:rsidRPr="00117962">
        <w:rPr>
          <w:rFonts w:ascii="Arial" w:hAnsi="Arial" w:cs="Arial"/>
          <w:bCs/>
          <w:sz w:val="22"/>
          <w:szCs w:val="22"/>
        </w:rPr>
        <w:t xml:space="preserve">Hračky a didaktické pomůcky odpovídají věkové hranici vhodnosti použití (viz informace uvedená na obalu výrobku), zejména pro děti ve věku od 2 do 3 let. 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17962">
        <w:rPr>
          <w:rFonts w:ascii="Arial" w:hAnsi="Arial" w:cs="Arial"/>
          <w:bCs/>
          <w:sz w:val="22"/>
          <w:szCs w:val="22"/>
          <w:u w:val="single"/>
        </w:rPr>
        <w:t>8.2 Školní zahrada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  <w:r w:rsidRPr="00117962">
        <w:rPr>
          <w:rFonts w:ascii="Arial" w:hAnsi="Arial" w:cs="Arial"/>
          <w:bCs/>
          <w:sz w:val="22"/>
          <w:szCs w:val="22"/>
        </w:rPr>
        <w:t>Herní, relaxační a sportovní prvky jsou využívány vždy s ohledem k věku dětí.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17962">
        <w:rPr>
          <w:rFonts w:ascii="Arial" w:hAnsi="Arial" w:cs="Arial"/>
          <w:bCs/>
          <w:sz w:val="22"/>
          <w:szCs w:val="22"/>
          <w:u w:val="single"/>
        </w:rPr>
        <w:t>8.3 Sedací nábytek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Sedací nábytek pro děti zohledňuje tělesnou výšku dětí, podporuje správné držení těla při sezení, je bezpečný a stabilní. Ergonomické parametry školního nábytku upravuje vyhláška č. 410/2005 Sb., v Příloze č. 2, a dále je upraveno ČSN EN 1729-1. 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>8.4 Prostor pro ukládání individuálních hygienických potřeb dětí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Škola vyčlenila prostor (skříň) pro ukládání individuálních hygienických potřeb dětí (pleny, vlhčené ubrousky apod.). 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>9. Další požadavky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 xml:space="preserve">9.1 Výchova ke zdravému životnímu stylu </w:t>
      </w:r>
    </w:p>
    <w:p w:rsidR="0032387A" w:rsidRPr="00117962" w:rsidRDefault="0032387A" w:rsidP="00EA0EF9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- aktivity: vlastní programy podpory zdraví a prevence nemocí, </w:t>
      </w:r>
      <w:r w:rsidR="001C1237" w:rsidRPr="00117962">
        <w:rPr>
          <w:rFonts w:ascii="Arial" w:hAnsi="Arial" w:cs="Arial"/>
          <w:sz w:val="22"/>
          <w:szCs w:val="22"/>
        </w:rPr>
        <w:t xml:space="preserve">spoluúčast </w:t>
      </w:r>
      <w:r w:rsidRPr="00117962">
        <w:rPr>
          <w:rFonts w:ascii="Arial" w:hAnsi="Arial" w:cs="Arial"/>
          <w:sz w:val="22"/>
          <w:szCs w:val="22"/>
        </w:rPr>
        <w:t>na projektech regionálních a celostátních,</w:t>
      </w:r>
    </w:p>
    <w:p w:rsidR="0032387A" w:rsidRPr="00117962" w:rsidRDefault="0032387A" w:rsidP="00EA0EF9">
      <w:pPr>
        <w:pStyle w:val="aTre3"/>
        <w:ind w:left="0" w:firstLine="0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- způsob a forma zařazení do výchovného procesu </w:t>
      </w:r>
      <w:r w:rsidR="00EA0EF9" w:rsidRPr="00117962">
        <w:rPr>
          <w:rFonts w:ascii="Arial" w:hAnsi="Arial" w:cs="Arial"/>
          <w:sz w:val="22"/>
          <w:szCs w:val="22"/>
        </w:rPr>
        <w:t xml:space="preserve">– tematické </w:t>
      </w:r>
      <w:r w:rsidR="001C1237" w:rsidRPr="00117962">
        <w:rPr>
          <w:rFonts w:ascii="Arial" w:hAnsi="Arial" w:cs="Arial"/>
          <w:sz w:val="22"/>
          <w:szCs w:val="22"/>
        </w:rPr>
        <w:t>hry, komunikativní kruh</w:t>
      </w:r>
      <w:r w:rsidR="00EA0EF9" w:rsidRPr="00117962">
        <w:rPr>
          <w:rFonts w:ascii="Arial" w:hAnsi="Arial" w:cs="Arial"/>
          <w:sz w:val="22"/>
          <w:szCs w:val="22"/>
        </w:rPr>
        <w:t>y, didaktické hry, rozhovory, práce s knihou a pohádkou, příběhy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  <w:u w:val="single"/>
        </w:rPr>
        <w:t>9.2 Školní řád</w:t>
      </w:r>
      <w:r w:rsidRPr="00117962">
        <w:rPr>
          <w:rFonts w:ascii="Arial" w:hAnsi="Arial" w:cs="Arial"/>
          <w:sz w:val="22"/>
          <w:szCs w:val="22"/>
        </w:rPr>
        <w:t xml:space="preserve"> mateřské školy (příloha provozního řádu)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  <w:u w:val="single"/>
        </w:rPr>
        <w:t>9.3 Evidence a registrace úrazů</w:t>
      </w:r>
      <w:r w:rsidRPr="00117962">
        <w:rPr>
          <w:rFonts w:ascii="Arial" w:hAnsi="Arial" w:cs="Arial"/>
          <w:sz w:val="22"/>
          <w:szCs w:val="22"/>
        </w:rPr>
        <w:t xml:space="preserve"> </w:t>
      </w:r>
      <w:r w:rsidRPr="00117962">
        <w:rPr>
          <w:rFonts w:ascii="Arial" w:hAnsi="Arial" w:cs="Arial"/>
          <w:i/>
          <w:iCs/>
          <w:sz w:val="22"/>
          <w:szCs w:val="22"/>
        </w:rPr>
        <w:t>(§ 29 odst. 3 zákona č. 561/2004 Sb. školský zákon, vyhláška č. 64/2005 Sb. o evidenci úrazů dětí, žáků a studentů</w:t>
      </w:r>
      <w:r w:rsidRPr="00117962">
        <w:rPr>
          <w:rFonts w:ascii="Arial" w:hAnsi="Arial" w:cs="Arial"/>
          <w:sz w:val="22"/>
          <w:szCs w:val="22"/>
        </w:rPr>
        <w:t>)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 xml:space="preserve">9.4 Lékárnička první pomoci, 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 xml:space="preserve">9.5 Seznam telefonních čísel, </w:t>
      </w:r>
    </w:p>
    <w:p w:rsidR="0032387A" w:rsidRPr="00117962" w:rsidRDefault="0032387A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  <w:u w:val="single"/>
        </w:rPr>
        <w:t>9.6 Podmínky pro poskytnutí lékařského ošetření při úrazech a náhlých onemocnění</w:t>
      </w:r>
      <w:r w:rsidRPr="00117962">
        <w:rPr>
          <w:rFonts w:ascii="Arial" w:hAnsi="Arial" w:cs="Arial"/>
          <w:sz w:val="22"/>
          <w:szCs w:val="22"/>
        </w:rPr>
        <w:t xml:space="preserve"> (</w:t>
      </w:r>
      <w:r w:rsidRPr="00117962">
        <w:rPr>
          <w:rFonts w:ascii="Arial" w:hAnsi="Arial" w:cs="Arial"/>
          <w:i/>
          <w:iCs/>
          <w:sz w:val="22"/>
          <w:szCs w:val="22"/>
        </w:rPr>
        <w:t>37 014/2005-25 Metodický pokyn k zajištění bezpečnosti a ochrany zdraví dětí, žáků a studentů ve školách a školských zařízeních</w:t>
      </w:r>
      <w:r w:rsidRPr="00117962">
        <w:rPr>
          <w:rFonts w:ascii="Arial" w:hAnsi="Arial" w:cs="Arial"/>
          <w:sz w:val="22"/>
          <w:szCs w:val="22"/>
        </w:rPr>
        <w:t>)</w:t>
      </w:r>
    </w:p>
    <w:p w:rsidR="00A02251" w:rsidRPr="00117962" w:rsidRDefault="00A02251" w:rsidP="0035016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A02251" w:rsidRPr="00117962" w:rsidRDefault="00153F37" w:rsidP="00153F37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7962">
        <w:rPr>
          <w:rFonts w:ascii="Arial" w:hAnsi="Arial" w:cs="Arial"/>
          <w:b/>
          <w:sz w:val="22"/>
          <w:szCs w:val="22"/>
        </w:rPr>
        <w:t xml:space="preserve">10. </w:t>
      </w:r>
      <w:r w:rsidR="00A02251" w:rsidRPr="00117962">
        <w:rPr>
          <w:rFonts w:ascii="Arial" w:hAnsi="Arial" w:cs="Arial"/>
          <w:b/>
          <w:sz w:val="22"/>
          <w:szCs w:val="22"/>
        </w:rPr>
        <w:t xml:space="preserve">Základní provozní podmínky Mateřské školy Malá Morávka po dobu trvání epidemiologických opatření </w:t>
      </w:r>
      <w:r w:rsidR="008114E9" w:rsidRPr="00117962">
        <w:rPr>
          <w:rFonts w:ascii="Arial" w:hAnsi="Arial" w:cs="Arial"/>
          <w:b/>
          <w:sz w:val="22"/>
          <w:szCs w:val="22"/>
        </w:rPr>
        <w:t xml:space="preserve">vydaných </w:t>
      </w:r>
      <w:proofErr w:type="gramStart"/>
      <w:r w:rsidR="008114E9" w:rsidRPr="00117962">
        <w:rPr>
          <w:rFonts w:ascii="Arial" w:hAnsi="Arial" w:cs="Arial"/>
          <w:b/>
          <w:sz w:val="22"/>
          <w:szCs w:val="22"/>
        </w:rPr>
        <w:t xml:space="preserve">MZ, </w:t>
      </w:r>
      <w:r w:rsidR="00A02251" w:rsidRPr="00117962">
        <w:rPr>
          <w:rFonts w:ascii="Arial" w:hAnsi="Arial" w:cs="Arial"/>
          <w:b/>
          <w:sz w:val="22"/>
          <w:szCs w:val="22"/>
        </w:rPr>
        <w:t xml:space="preserve"> MŠMT</w:t>
      </w:r>
      <w:proofErr w:type="gramEnd"/>
      <w:r w:rsidR="00763D3E" w:rsidRPr="00117962">
        <w:rPr>
          <w:rFonts w:ascii="Arial" w:hAnsi="Arial" w:cs="Arial"/>
          <w:b/>
          <w:sz w:val="22"/>
          <w:szCs w:val="22"/>
        </w:rPr>
        <w:t xml:space="preserve">, KHS </w:t>
      </w:r>
    </w:p>
    <w:p w:rsidR="00BF2E03" w:rsidRPr="00117962" w:rsidRDefault="00BF2E03" w:rsidP="006E340A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BF2E03" w:rsidRPr="00117962" w:rsidRDefault="00FC25D4" w:rsidP="006E34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</w:t>
      </w:r>
      <w:r w:rsidR="00BF2E03" w:rsidRPr="00117962">
        <w:rPr>
          <w:rFonts w:ascii="Arial" w:hAnsi="Arial" w:cs="Arial"/>
          <w:b/>
          <w:sz w:val="22"/>
          <w:szCs w:val="22"/>
        </w:rPr>
        <w:t>koly mají povinnost předcházet vzniku a šíření inf</w:t>
      </w:r>
      <w:r w:rsidR="00E6185E">
        <w:rPr>
          <w:rFonts w:ascii="Arial" w:hAnsi="Arial" w:cs="Arial"/>
          <w:b/>
          <w:sz w:val="22"/>
          <w:szCs w:val="22"/>
        </w:rPr>
        <w:t xml:space="preserve">ekčních nemocí včetně </w:t>
      </w:r>
      <w:proofErr w:type="spellStart"/>
      <w:r w:rsidR="00E6185E">
        <w:rPr>
          <w:rFonts w:ascii="Arial" w:hAnsi="Arial" w:cs="Arial"/>
          <w:b/>
          <w:sz w:val="22"/>
          <w:szCs w:val="22"/>
        </w:rPr>
        <w:t>covid</w:t>
      </w:r>
      <w:proofErr w:type="spellEnd"/>
      <w:r w:rsidR="00E6185E">
        <w:rPr>
          <w:rFonts w:ascii="Arial" w:hAnsi="Arial" w:cs="Arial"/>
          <w:b/>
          <w:sz w:val="22"/>
          <w:szCs w:val="22"/>
        </w:rPr>
        <w:t>-19.</w:t>
      </w:r>
      <w:r w:rsidR="00BF2E03" w:rsidRPr="00117962">
        <w:rPr>
          <w:rFonts w:ascii="Arial" w:hAnsi="Arial" w:cs="Arial"/>
          <w:b/>
          <w:sz w:val="22"/>
          <w:szCs w:val="22"/>
        </w:rPr>
        <w:t xml:space="preserve"> Tuto povinnost naplňují podle zákona o ochraně veřejného zdraví. </w:t>
      </w:r>
    </w:p>
    <w:p w:rsidR="008114E9" w:rsidRPr="00117962" w:rsidRDefault="008114E9" w:rsidP="006E340A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A02251" w:rsidRPr="00C12FF6" w:rsidRDefault="00A02251" w:rsidP="00C12FF6">
      <w:pPr>
        <w:spacing w:after="20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7962">
        <w:rPr>
          <w:rFonts w:ascii="Arial" w:hAnsi="Arial" w:cs="Arial"/>
          <w:sz w:val="22"/>
          <w:szCs w:val="22"/>
          <w:u w:val="single"/>
        </w:rPr>
        <w:t>10.1 Rodiče, děti</w:t>
      </w:r>
      <w:r w:rsidR="009462CB" w:rsidRPr="00117962">
        <w:rPr>
          <w:rFonts w:ascii="Arial" w:hAnsi="Arial" w:cs="Arial"/>
          <w:sz w:val="22"/>
          <w:szCs w:val="22"/>
          <w:u w:val="single"/>
        </w:rPr>
        <w:t>, zaměstnanci</w:t>
      </w:r>
      <w:r w:rsidRPr="00117962">
        <w:rPr>
          <w:rFonts w:ascii="Arial" w:hAnsi="Arial" w:cs="Arial"/>
          <w:sz w:val="22"/>
          <w:szCs w:val="22"/>
          <w:u w:val="single"/>
        </w:rPr>
        <w:t xml:space="preserve"> a ostatní návštěvníci </w:t>
      </w:r>
    </w:p>
    <w:p w:rsidR="00A02251" w:rsidRPr="00117962" w:rsidRDefault="00A02251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Při cestě do školy a ze školy se na děti a </w:t>
      </w:r>
      <w:r w:rsidR="00375324" w:rsidRPr="00117962">
        <w:rPr>
          <w:rFonts w:ascii="Arial" w:hAnsi="Arial" w:cs="Arial"/>
          <w:sz w:val="22"/>
          <w:szCs w:val="22"/>
        </w:rPr>
        <w:t xml:space="preserve">jejich </w:t>
      </w:r>
      <w:r w:rsidRPr="00117962">
        <w:rPr>
          <w:rFonts w:ascii="Arial" w:hAnsi="Arial" w:cs="Arial"/>
          <w:sz w:val="22"/>
          <w:szCs w:val="22"/>
        </w:rPr>
        <w:t xml:space="preserve">doprovod vztahují obecná </w:t>
      </w:r>
      <w:r w:rsidR="0095159F" w:rsidRPr="00117962">
        <w:rPr>
          <w:rFonts w:ascii="Arial" w:hAnsi="Arial" w:cs="Arial"/>
          <w:sz w:val="22"/>
          <w:szCs w:val="22"/>
        </w:rPr>
        <w:t xml:space="preserve">epidemiologická </w:t>
      </w:r>
      <w:r w:rsidRPr="00117962">
        <w:rPr>
          <w:rFonts w:ascii="Arial" w:hAnsi="Arial" w:cs="Arial"/>
          <w:sz w:val="22"/>
          <w:szCs w:val="22"/>
        </w:rPr>
        <w:t>pravidla chování</w:t>
      </w:r>
      <w:r w:rsidR="00763D3E" w:rsidRPr="00117962">
        <w:rPr>
          <w:rFonts w:ascii="Arial" w:hAnsi="Arial" w:cs="Arial"/>
          <w:sz w:val="22"/>
          <w:szCs w:val="22"/>
        </w:rPr>
        <w:t xml:space="preserve"> stanovená krizovými opatřeními v ČR.</w:t>
      </w:r>
    </w:p>
    <w:p w:rsidR="0095159F" w:rsidRPr="00117962" w:rsidRDefault="0095159F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Rodiče dětí ihned nahlásí ředitelce školy případnou změnu svých kontaktů (telefonní číslo, email).</w:t>
      </w:r>
    </w:p>
    <w:p w:rsidR="00A02251" w:rsidRPr="00117962" w:rsidRDefault="00A02251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Rodiče a ostatní návštěvníci školy </w:t>
      </w:r>
      <w:r w:rsidR="00763D3E" w:rsidRPr="00117962">
        <w:rPr>
          <w:rFonts w:ascii="Arial" w:hAnsi="Arial" w:cs="Arial"/>
          <w:sz w:val="22"/>
          <w:szCs w:val="22"/>
        </w:rPr>
        <w:t xml:space="preserve">se zdržují v prostorách školy </w:t>
      </w:r>
      <w:r w:rsidRPr="00117962">
        <w:rPr>
          <w:rFonts w:ascii="Arial" w:hAnsi="Arial" w:cs="Arial"/>
          <w:sz w:val="22"/>
          <w:szCs w:val="22"/>
        </w:rPr>
        <w:t>nezbytně nutnou dobu.</w:t>
      </w:r>
    </w:p>
    <w:p w:rsidR="00A02251" w:rsidRPr="00117962" w:rsidRDefault="00A02251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Po vstupu do budovy školy provedou rodiče, zaměstnanci a ostatní návštěvníci dezinfekci rukou.</w:t>
      </w:r>
    </w:p>
    <w:p w:rsidR="00A02251" w:rsidRPr="00117962" w:rsidRDefault="00B13BC4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Každé dítě je vybaveno jednou rezervní rouškou pro případný náhlý výskyt </w:t>
      </w:r>
      <w:proofErr w:type="spellStart"/>
      <w:r w:rsidR="00153F37" w:rsidRPr="00117962">
        <w:rPr>
          <w:rFonts w:ascii="Arial" w:hAnsi="Arial" w:cs="Arial"/>
          <w:sz w:val="22"/>
          <w:szCs w:val="22"/>
        </w:rPr>
        <w:t>covid</w:t>
      </w:r>
      <w:proofErr w:type="spellEnd"/>
      <w:r w:rsidR="00153F37" w:rsidRPr="00117962">
        <w:rPr>
          <w:rFonts w:ascii="Arial" w:hAnsi="Arial" w:cs="Arial"/>
          <w:sz w:val="22"/>
          <w:szCs w:val="22"/>
        </w:rPr>
        <w:t xml:space="preserve"> </w:t>
      </w:r>
      <w:r w:rsidRPr="00117962">
        <w:rPr>
          <w:rFonts w:ascii="Arial" w:hAnsi="Arial" w:cs="Arial"/>
          <w:sz w:val="22"/>
          <w:szCs w:val="22"/>
        </w:rPr>
        <w:t>-19.</w:t>
      </w:r>
    </w:p>
    <w:p w:rsidR="00A02251" w:rsidRPr="00117962" w:rsidRDefault="00A02251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Do mateřské školy </w:t>
      </w:r>
      <w:r w:rsidRPr="00117962">
        <w:rPr>
          <w:rFonts w:ascii="Arial" w:hAnsi="Arial" w:cs="Arial"/>
          <w:b/>
          <w:sz w:val="22"/>
          <w:szCs w:val="22"/>
        </w:rPr>
        <w:t>se přivádějí děti jen v dobrém zdravotním stavu</w:t>
      </w:r>
      <w:r w:rsidRPr="00117962">
        <w:rPr>
          <w:rFonts w:ascii="Arial" w:hAnsi="Arial" w:cs="Arial"/>
          <w:sz w:val="22"/>
          <w:szCs w:val="22"/>
        </w:rPr>
        <w:t xml:space="preserve">, bez příznaků virového infekčního onemocnění (kašle, rýmy, zvýšené teploty, </w:t>
      </w:r>
      <w:r w:rsidR="00234667" w:rsidRPr="00117962">
        <w:rPr>
          <w:rFonts w:ascii="Arial" w:hAnsi="Arial" w:cs="Arial"/>
          <w:sz w:val="22"/>
          <w:szCs w:val="22"/>
        </w:rPr>
        <w:t xml:space="preserve">bolesti v krku, </w:t>
      </w:r>
      <w:r w:rsidRPr="00117962">
        <w:rPr>
          <w:rFonts w:ascii="Arial" w:hAnsi="Arial" w:cs="Arial"/>
          <w:sz w:val="22"/>
          <w:szCs w:val="22"/>
        </w:rPr>
        <w:t>náhlé ztráty chuti a čichu</w:t>
      </w:r>
      <w:r w:rsidR="00234667" w:rsidRPr="00117962">
        <w:rPr>
          <w:rFonts w:ascii="Arial" w:hAnsi="Arial" w:cs="Arial"/>
          <w:sz w:val="22"/>
          <w:szCs w:val="22"/>
        </w:rPr>
        <w:t xml:space="preserve">, průjmu, </w:t>
      </w:r>
      <w:r w:rsidR="00B13BC4" w:rsidRPr="00117962">
        <w:rPr>
          <w:rFonts w:ascii="Arial" w:hAnsi="Arial" w:cs="Arial"/>
          <w:sz w:val="22"/>
          <w:szCs w:val="22"/>
        </w:rPr>
        <w:t xml:space="preserve">bolesti svalů, </w:t>
      </w:r>
      <w:r w:rsidR="00234667" w:rsidRPr="00117962">
        <w:rPr>
          <w:rFonts w:ascii="Arial" w:hAnsi="Arial" w:cs="Arial"/>
          <w:sz w:val="22"/>
          <w:szCs w:val="22"/>
        </w:rPr>
        <w:t>bolesti hlavy či jiných</w:t>
      </w:r>
      <w:r w:rsidRPr="00117962">
        <w:rPr>
          <w:rFonts w:ascii="Arial" w:hAnsi="Arial" w:cs="Arial"/>
          <w:sz w:val="22"/>
          <w:szCs w:val="22"/>
        </w:rPr>
        <w:t xml:space="preserve"> příznaků </w:t>
      </w:r>
      <w:r w:rsidR="00B13BC4" w:rsidRPr="00117962">
        <w:rPr>
          <w:rFonts w:ascii="Arial" w:hAnsi="Arial" w:cs="Arial"/>
          <w:sz w:val="22"/>
          <w:szCs w:val="22"/>
        </w:rPr>
        <w:t>akutní infekce dýchacích cest). Š</w:t>
      </w:r>
      <w:r w:rsidR="00763D3E" w:rsidRPr="00117962">
        <w:rPr>
          <w:rFonts w:ascii="Arial" w:hAnsi="Arial" w:cs="Arial"/>
          <w:sz w:val="22"/>
          <w:szCs w:val="22"/>
        </w:rPr>
        <w:t xml:space="preserve">kola nemá povinnost aktivně zjišťovat příznaky infekčního onemocnění, ale pokud se u dětí projeví, postupuje </w:t>
      </w:r>
      <w:r w:rsidR="0095159F" w:rsidRPr="00117962">
        <w:rPr>
          <w:rFonts w:ascii="Arial" w:hAnsi="Arial" w:cs="Arial"/>
          <w:sz w:val="22"/>
          <w:szCs w:val="22"/>
        </w:rPr>
        <w:t xml:space="preserve">se </w:t>
      </w:r>
      <w:r w:rsidR="00763D3E" w:rsidRPr="00117962">
        <w:rPr>
          <w:rFonts w:ascii="Arial" w:hAnsi="Arial" w:cs="Arial"/>
          <w:sz w:val="22"/>
          <w:szCs w:val="22"/>
        </w:rPr>
        <w:t>následovně;</w:t>
      </w:r>
    </w:p>
    <w:p w:rsidR="00234667" w:rsidRPr="00117962" w:rsidRDefault="00234667" w:rsidP="006E340A">
      <w:pPr>
        <w:pStyle w:val="Odstavecseseznamem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Jsou – li příznaky patrné při příchodu do MŠ, dítě nebude přijato. Vyskytnou – li se příznaky v průběhu pobytu dítěte v MŠ je ihned kontaktován zákonný zástupce a dítě bude izolováno od ostatních dětí (kancelář</w:t>
      </w:r>
      <w:r w:rsidR="0095159F" w:rsidRPr="00117962">
        <w:rPr>
          <w:rFonts w:ascii="Arial" w:hAnsi="Arial" w:cs="Arial"/>
          <w:sz w:val="22"/>
          <w:szCs w:val="22"/>
        </w:rPr>
        <w:t xml:space="preserve"> školy</w:t>
      </w:r>
      <w:r w:rsidRPr="00117962">
        <w:rPr>
          <w:rFonts w:ascii="Arial" w:hAnsi="Arial" w:cs="Arial"/>
          <w:sz w:val="22"/>
          <w:szCs w:val="22"/>
        </w:rPr>
        <w:t>)</w:t>
      </w:r>
      <w:r w:rsidR="00375324" w:rsidRPr="00117962">
        <w:rPr>
          <w:rFonts w:ascii="Arial" w:hAnsi="Arial" w:cs="Arial"/>
          <w:sz w:val="22"/>
          <w:szCs w:val="22"/>
        </w:rPr>
        <w:t xml:space="preserve"> do jeho vyzvednutí zákonným zástupcem. Zaměstnanci pečující o dítě s infekčními příznaky použijí osobní ochranné pracovní pomůcky (dezinfekci, roušku, případně ochranný štít).</w:t>
      </w:r>
    </w:p>
    <w:p w:rsidR="00A02251" w:rsidRDefault="00FC25D4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Děti a</w:t>
      </w:r>
      <w:r w:rsidR="00A02251" w:rsidRPr="00117962">
        <w:rPr>
          <w:rFonts w:ascii="Arial" w:hAnsi="Arial" w:cs="Arial"/>
          <w:b/>
          <w:sz w:val="22"/>
          <w:szCs w:val="22"/>
        </w:rPr>
        <w:t xml:space="preserve"> zaměstnanci MŠ</w:t>
      </w:r>
      <w:r w:rsidR="00197DD7" w:rsidRPr="0011796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respirátory </w:t>
      </w:r>
      <w:r w:rsidR="00A02251" w:rsidRPr="00117962">
        <w:rPr>
          <w:rFonts w:ascii="Arial" w:hAnsi="Arial" w:cs="Arial"/>
          <w:b/>
          <w:sz w:val="22"/>
          <w:szCs w:val="22"/>
        </w:rPr>
        <w:t>v prostorách školy nosit nemusí</w:t>
      </w:r>
      <w:r w:rsidR="00E6185E">
        <w:rPr>
          <w:rFonts w:ascii="Arial" w:hAnsi="Arial" w:cs="Arial"/>
          <w:b/>
          <w:sz w:val="22"/>
          <w:szCs w:val="22"/>
        </w:rPr>
        <w:t xml:space="preserve">, pokud </w:t>
      </w:r>
      <w:proofErr w:type="spellStart"/>
      <w:r w:rsidR="00E6185E">
        <w:rPr>
          <w:rFonts w:ascii="Arial" w:hAnsi="Arial" w:cs="Arial"/>
          <w:b/>
          <w:sz w:val="22"/>
          <w:szCs w:val="22"/>
        </w:rPr>
        <w:t>MZd</w:t>
      </w:r>
      <w:proofErr w:type="spellEnd"/>
      <w:r w:rsidR="00E6185E">
        <w:rPr>
          <w:rFonts w:ascii="Arial" w:hAnsi="Arial" w:cs="Arial"/>
          <w:b/>
          <w:sz w:val="22"/>
          <w:szCs w:val="22"/>
        </w:rPr>
        <w:t xml:space="preserve"> a </w:t>
      </w:r>
      <w:proofErr w:type="gramStart"/>
      <w:r w:rsidR="00E6185E">
        <w:rPr>
          <w:rFonts w:ascii="Arial" w:hAnsi="Arial" w:cs="Arial"/>
          <w:b/>
          <w:sz w:val="22"/>
          <w:szCs w:val="22"/>
        </w:rPr>
        <w:t xml:space="preserve">MŠMT </w:t>
      </w:r>
      <w:r>
        <w:rPr>
          <w:rFonts w:ascii="Arial" w:hAnsi="Arial" w:cs="Arial"/>
          <w:sz w:val="22"/>
          <w:szCs w:val="22"/>
        </w:rPr>
        <w:t xml:space="preserve"> </w:t>
      </w:r>
      <w:r w:rsidR="00E6185E">
        <w:rPr>
          <w:rFonts w:ascii="Arial" w:hAnsi="Arial" w:cs="Arial"/>
          <w:sz w:val="22"/>
          <w:szCs w:val="22"/>
        </w:rPr>
        <w:t>nevyhlásí</w:t>
      </w:r>
      <w:proofErr w:type="gramEnd"/>
      <w:r w:rsidR="00E6185E">
        <w:rPr>
          <w:rFonts w:ascii="Arial" w:hAnsi="Arial" w:cs="Arial"/>
          <w:sz w:val="22"/>
          <w:szCs w:val="22"/>
        </w:rPr>
        <w:t xml:space="preserve"> toto epidemiologické opatření, </w:t>
      </w:r>
      <w:r>
        <w:rPr>
          <w:rFonts w:ascii="Arial" w:hAnsi="Arial" w:cs="Arial"/>
          <w:sz w:val="22"/>
          <w:szCs w:val="22"/>
        </w:rPr>
        <w:t>(VŠJ použije respirátor pouze při kontaktu se zásobovateli, učitelky a provozní zaměstnanci, kteří nejsou očkovaní použijí respirátor ve společných prostorách školy</w:t>
      </w:r>
      <w:r w:rsidR="00E6185E">
        <w:rPr>
          <w:rFonts w:ascii="Arial" w:hAnsi="Arial" w:cs="Arial"/>
          <w:sz w:val="22"/>
          <w:szCs w:val="22"/>
        </w:rPr>
        <w:t xml:space="preserve"> při kontaktu s ostatními návštěvníky školy</w:t>
      </w:r>
      <w:r>
        <w:rPr>
          <w:rFonts w:ascii="Arial" w:hAnsi="Arial" w:cs="Arial"/>
          <w:sz w:val="22"/>
          <w:szCs w:val="22"/>
        </w:rPr>
        <w:t>).</w:t>
      </w:r>
    </w:p>
    <w:p w:rsidR="00FC25D4" w:rsidRPr="00117962" w:rsidRDefault="00FC25D4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Zákonní zástupci a ostatní návštěvníci školy použijí respirátor vždy (šatny dětí, kancel</w:t>
      </w:r>
      <w:r w:rsidR="00C12FF6">
        <w:rPr>
          <w:rFonts w:ascii="Arial" w:hAnsi="Arial" w:cs="Arial"/>
          <w:sz w:val="22"/>
          <w:szCs w:val="22"/>
        </w:rPr>
        <w:t>ář a ostatní místnosti školy).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2251" w:rsidRPr="00117962" w:rsidRDefault="00A02251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Neprodleně po příchodu do školy </w:t>
      </w:r>
      <w:r w:rsidR="00C12FF6">
        <w:rPr>
          <w:rFonts w:ascii="Arial" w:hAnsi="Arial" w:cs="Arial"/>
          <w:sz w:val="22"/>
          <w:szCs w:val="22"/>
        </w:rPr>
        <w:t xml:space="preserve">a </w:t>
      </w:r>
      <w:r w:rsidRPr="00117962">
        <w:rPr>
          <w:rFonts w:ascii="Arial" w:hAnsi="Arial" w:cs="Arial"/>
          <w:sz w:val="22"/>
          <w:szCs w:val="22"/>
        </w:rPr>
        <w:t>po převlečení a přezutí si musí děti i zaměstnanci důkla</w:t>
      </w:r>
      <w:r w:rsidR="009E4C2D" w:rsidRPr="00117962">
        <w:rPr>
          <w:rFonts w:ascii="Arial" w:hAnsi="Arial" w:cs="Arial"/>
          <w:sz w:val="22"/>
          <w:szCs w:val="22"/>
        </w:rPr>
        <w:t xml:space="preserve">dně umýt ruce 20 až </w:t>
      </w:r>
      <w:r w:rsidR="00B13BC4" w:rsidRPr="00117962">
        <w:rPr>
          <w:rFonts w:ascii="Arial" w:hAnsi="Arial" w:cs="Arial"/>
          <w:sz w:val="22"/>
          <w:szCs w:val="22"/>
        </w:rPr>
        <w:t>30 sekund teplou vodou a mýdlem.</w:t>
      </w:r>
    </w:p>
    <w:p w:rsidR="00375324" w:rsidRPr="00117962" w:rsidRDefault="00375324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Pokud se u zaměstnance objeví příznaky infekčního onemocnění (včetně </w:t>
      </w:r>
      <w:proofErr w:type="spellStart"/>
      <w:r w:rsidRPr="00117962">
        <w:rPr>
          <w:rFonts w:ascii="Arial" w:hAnsi="Arial" w:cs="Arial"/>
          <w:sz w:val="22"/>
          <w:szCs w:val="22"/>
        </w:rPr>
        <w:t>covid</w:t>
      </w:r>
      <w:proofErr w:type="spellEnd"/>
      <w:r w:rsidRPr="00117962">
        <w:rPr>
          <w:rFonts w:ascii="Arial" w:hAnsi="Arial" w:cs="Arial"/>
          <w:sz w:val="22"/>
          <w:szCs w:val="22"/>
        </w:rPr>
        <w:t>-19), školu opustí v nejkratš</w:t>
      </w:r>
      <w:r w:rsidR="007B68F1">
        <w:rPr>
          <w:rFonts w:ascii="Arial" w:hAnsi="Arial" w:cs="Arial"/>
          <w:sz w:val="22"/>
          <w:szCs w:val="22"/>
        </w:rPr>
        <w:t>ím možném čase s použitím respirátoru</w:t>
      </w:r>
      <w:r w:rsidRPr="00117962">
        <w:rPr>
          <w:rFonts w:ascii="Arial" w:hAnsi="Arial" w:cs="Arial"/>
          <w:sz w:val="22"/>
          <w:szCs w:val="22"/>
        </w:rPr>
        <w:t>.</w:t>
      </w:r>
    </w:p>
    <w:p w:rsidR="00375324" w:rsidRPr="00117962" w:rsidRDefault="00197DD7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R</w:t>
      </w:r>
      <w:r w:rsidR="007B68F1">
        <w:rPr>
          <w:rFonts w:ascii="Arial" w:hAnsi="Arial" w:cs="Arial"/>
          <w:sz w:val="22"/>
          <w:szCs w:val="22"/>
        </w:rPr>
        <w:t>espirátory</w:t>
      </w:r>
      <w:r w:rsidRPr="00117962">
        <w:rPr>
          <w:rFonts w:ascii="Arial" w:hAnsi="Arial" w:cs="Arial"/>
          <w:sz w:val="22"/>
          <w:szCs w:val="22"/>
        </w:rPr>
        <w:t xml:space="preserve"> a ochranné štít</w:t>
      </w:r>
      <w:r w:rsidR="00375324" w:rsidRPr="00117962">
        <w:rPr>
          <w:rFonts w:ascii="Arial" w:hAnsi="Arial" w:cs="Arial"/>
          <w:sz w:val="22"/>
          <w:szCs w:val="22"/>
        </w:rPr>
        <w:t xml:space="preserve">y jsou </w:t>
      </w:r>
      <w:r w:rsidR="00310C77" w:rsidRPr="00117962">
        <w:rPr>
          <w:rFonts w:ascii="Arial" w:hAnsi="Arial" w:cs="Arial"/>
          <w:sz w:val="22"/>
          <w:szCs w:val="22"/>
        </w:rPr>
        <w:t xml:space="preserve">zaměstnancům </w:t>
      </w:r>
      <w:r w:rsidRPr="00117962">
        <w:rPr>
          <w:rFonts w:ascii="Arial" w:hAnsi="Arial" w:cs="Arial"/>
          <w:sz w:val="22"/>
          <w:szCs w:val="22"/>
        </w:rPr>
        <w:t xml:space="preserve">na pracovišti </w:t>
      </w:r>
      <w:r w:rsidR="00375324" w:rsidRPr="00117962">
        <w:rPr>
          <w:rFonts w:ascii="Arial" w:hAnsi="Arial" w:cs="Arial"/>
          <w:sz w:val="22"/>
          <w:szCs w:val="22"/>
        </w:rPr>
        <w:t>k</w:t>
      </w:r>
      <w:r w:rsidR="00310C77" w:rsidRPr="00117962">
        <w:rPr>
          <w:rFonts w:ascii="Arial" w:hAnsi="Arial" w:cs="Arial"/>
          <w:sz w:val="22"/>
          <w:szCs w:val="22"/>
        </w:rPr>
        <w:t> </w:t>
      </w:r>
      <w:r w:rsidR="00375324" w:rsidRPr="00117962">
        <w:rPr>
          <w:rFonts w:ascii="Arial" w:hAnsi="Arial" w:cs="Arial"/>
          <w:sz w:val="22"/>
          <w:szCs w:val="22"/>
        </w:rPr>
        <w:t>dispozici</w:t>
      </w:r>
      <w:r w:rsidR="00310C77" w:rsidRPr="00117962">
        <w:rPr>
          <w:rFonts w:ascii="Arial" w:hAnsi="Arial" w:cs="Arial"/>
          <w:sz w:val="22"/>
          <w:szCs w:val="22"/>
        </w:rPr>
        <w:t>, uskl</w:t>
      </w:r>
      <w:r w:rsidR="007B68F1">
        <w:rPr>
          <w:rFonts w:ascii="Arial" w:hAnsi="Arial" w:cs="Arial"/>
          <w:sz w:val="22"/>
          <w:szCs w:val="22"/>
        </w:rPr>
        <w:t>adněny jsou v šatně zaměstnanců a kanceláři ředitelky školy.</w:t>
      </w:r>
    </w:p>
    <w:p w:rsidR="009462CB" w:rsidRPr="00117962" w:rsidRDefault="009462CB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Škola průběžně dětem i zaměstnancům školy zdůrazňuje zásady osobní a respirační hygieny (jednorázové kapesníky </w:t>
      </w:r>
      <w:r w:rsidR="00153F37" w:rsidRPr="00117962">
        <w:rPr>
          <w:rFonts w:ascii="Arial" w:hAnsi="Arial" w:cs="Arial"/>
          <w:sz w:val="22"/>
          <w:szCs w:val="22"/>
        </w:rPr>
        <w:t xml:space="preserve">je nutné </w:t>
      </w:r>
      <w:r w:rsidRPr="00117962">
        <w:rPr>
          <w:rFonts w:ascii="Arial" w:hAnsi="Arial" w:cs="Arial"/>
          <w:sz w:val="22"/>
          <w:szCs w:val="22"/>
        </w:rPr>
        <w:t>ihned vyhodit).</w:t>
      </w:r>
    </w:p>
    <w:p w:rsidR="00310C77" w:rsidRPr="00117962" w:rsidRDefault="00310C77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Škol</w:t>
      </w:r>
      <w:r w:rsidR="00B13BC4" w:rsidRPr="00117962">
        <w:rPr>
          <w:rFonts w:ascii="Arial" w:hAnsi="Arial" w:cs="Arial"/>
          <w:sz w:val="22"/>
          <w:szCs w:val="22"/>
        </w:rPr>
        <w:t>u v případě</w:t>
      </w:r>
      <w:r w:rsidR="00153F37" w:rsidRPr="00117962">
        <w:rPr>
          <w:rFonts w:ascii="Arial" w:hAnsi="Arial" w:cs="Arial"/>
          <w:sz w:val="22"/>
          <w:szCs w:val="22"/>
        </w:rPr>
        <w:t xml:space="preserve"> výskytu onemocnění </w:t>
      </w:r>
      <w:proofErr w:type="spellStart"/>
      <w:r w:rsidR="00153F37" w:rsidRPr="00117962">
        <w:rPr>
          <w:rFonts w:ascii="Arial" w:hAnsi="Arial" w:cs="Arial"/>
          <w:sz w:val="22"/>
          <w:szCs w:val="22"/>
        </w:rPr>
        <w:t>c</w:t>
      </w:r>
      <w:r w:rsidRPr="00117962">
        <w:rPr>
          <w:rFonts w:ascii="Arial" w:hAnsi="Arial" w:cs="Arial"/>
          <w:sz w:val="22"/>
          <w:szCs w:val="22"/>
        </w:rPr>
        <w:t>ovid</w:t>
      </w:r>
      <w:proofErr w:type="spellEnd"/>
      <w:r w:rsidRPr="00117962">
        <w:rPr>
          <w:rFonts w:ascii="Arial" w:hAnsi="Arial" w:cs="Arial"/>
          <w:sz w:val="22"/>
          <w:szCs w:val="22"/>
        </w:rPr>
        <w:t>-19 zpravi</w:t>
      </w:r>
      <w:r w:rsidR="00197DD7" w:rsidRPr="00117962">
        <w:rPr>
          <w:rFonts w:ascii="Arial" w:hAnsi="Arial" w:cs="Arial"/>
          <w:sz w:val="22"/>
          <w:szCs w:val="22"/>
        </w:rPr>
        <w:t>dla kontaktuje příslušná KHS, k</w:t>
      </w:r>
      <w:r w:rsidRPr="00117962">
        <w:rPr>
          <w:rFonts w:ascii="Arial" w:hAnsi="Arial" w:cs="Arial"/>
          <w:sz w:val="22"/>
          <w:szCs w:val="22"/>
        </w:rPr>
        <w:t>terá také rozhodne o protiepidemických opatřeních na základě šetření.</w:t>
      </w:r>
    </w:p>
    <w:p w:rsidR="00310C77" w:rsidRPr="00117962" w:rsidRDefault="00310C77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Škola neprodleně informuje o vzniklé situaci děti, zákonné zástupce dětí a svého zřizovatele.</w:t>
      </w:r>
    </w:p>
    <w:p w:rsidR="00197DD7" w:rsidRPr="00117962" w:rsidRDefault="00197DD7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V případě pouh</w:t>
      </w:r>
      <w:r w:rsidR="00153F37" w:rsidRPr="00117962">
        <w:rPr>
          <w:rFonts w:ascii="Arial" w:hAnsi="Arial" w:cs="Arial"/>
          <w:sz w:val="22"/>
          <w:szCs w:val="22"/>
        </w:rPr>
        <w:t xml:space="preserve">ého podezření na výskyt nákazy </w:t>
      </w:r>
      <w:proofErr w:type="spellStart"/>
      <w:r w:rsidR="00153F37" w:rsidRPr="00117962">
        <w:rPr>
          <w:rFonts w:ascii="Arial" w:hAnsi="Arial" w:cs="Arial"/>
          <w:sz w:val="22"/>
          <w:szCs w:val="22"/>
        </w:rPr>
        <w:t>c</w:t>
      </w:r>
      <w:r w:rsidRPr="00117962">
        <w:rPr>
          <w:rFonts w:ascii="Arial" w:hAnsi="Arial" w:cs="Arial"/>
          <w:sz w:val="22"/>
          <w:szCs w:val="22"/>
        </w:rPr>
        <w:t>ovid</w:t>
      </w:r>
      <w:proofErr w:type="spellEnd"/>
      <w:r w:rsidRPr="00117962">
        <w:rPr>
          <w:rFonts w:ascii="Arial" w:hAnsi="Arial" w:cs="Arial"/>
          <w:sz w:val="22"/>
          <w:szCs w:val="22"/>
        </w:rPr>
        <w:t xml:space="preserve"> -19 ve škole škola sama KHS nekontaktuje.</w:t>
      </w:r>
    </w:p>
    <w:p w:rsidR="009E20F4" w:rsidRPr="00117962" w:rsidRDefault="009E20F4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Škola je vybavena bezkontaktním teploměrem.</w:t>
      </w:r>
    </w:p>
    <w:p w:rsidR="00A02251" w:rsidRDefault="00B13BC4" w:rsidP="007B68F1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Škola je vybavena p</w:t>
      </w:r>
      <w:r w:rsidR="009E20F4" w:rsidRPr="00117962">
        <w:rPr>
          <w:rFonts w:ascii="Arial" w:hAnsi="Arial" w:cs="Arial"/>
          <w:sz w:val="22"/>
          <w:szCs w:val="22"/>
        </w:rPr>
        <w:t>řiměřeným počtem roušek</w:t>
      </w:r>
      <w:r w:rsidR="007B68F1">
        <w:rPr>
          <w:rFonts w:ascii="Arial" w:hAnsi="Arial" w:cs="Arial"/>
          <w:sz w:val="22"/>
          <w:szCs w:val="22"/>
        </w:rPr>
        <w:t>, respirátorů</w:t>
      </w:r>
      <w:r w:rsidR="009E20F4" w:rsidRPr="00117962">
        <w:rPr>
          <w:rFonts w:ascii="Arial" w:hAnsi="Arial" w:cs="Arial"/>
          <w:sz w:val="22"/>
          <w:szCs w:val="22"/>
        </w:rPr>
        <w:t xml:space="preserve"> pro děti i zaměstna</w:t>
      </w:r>
      <w:r w:rsidR="00153F37" w:rsidRPr="00117962">
        <w:rPr>
          <w:rFonts w:ascii="Arial" w:hAnsi="Arial" w:cs="Arial"/>
          <w:sz w:val="22"/>
          <w:szCs w:val="22"/>
        </w:rPr>
        <w:t xml:space="preserve">nce pro případ náhlého výskytu </w:t>
      </w:r>
      <w:proofErr w:type="spellStart"/>
      <w:r w:rsidR="00153F37" w:rsidRPr="00117962">
        <w:rPr>
          <w:rFonts w:ascii="Arial" w:hAnsi="Arial" w:cs="Arial"/>
          <w:sz w:val="22"/>
          <w:szCs w:val="22"/>
        </w:rPr>
        <w:t>c</w:t>
      </w:r>
      <w:r w:rsidR="009E20F4" w:rsidRPr="00117962">
        <w:rPr>
          <w:rFonts w:ascii="Arial" w:hAnsi="Arial" w:cs="Arial"/>
          <w:sz w:val="22"/>
          <w:szCs w:val="22"/>
        </w:rPr>
        <w:t>ovid</w:t>
      </w:r>
      <w:proofErr w:type="spellEnd"/>
      <w:r w:rsidR="009E20F4" w:rsidRPr="00117962">
        <w:rPr>
          <w:rFonts w:ascii="Arial" w:hAnsi="Arial" w:cs="Arial"/>
          <w:sz w:val="22"/>
          <w:szCs w:val="22"/>
        </w:rPr>
        <w:t>-19</w:t>
      </w:r>
      <w:r w:rsidRPr="00117962">
        <w:rPr>
          <w:rFonts w:ascii="Arial" w:hAnsi="Arial" w:cs="Arial"/>
          <w:sz w:val="22"/>
          <w:szCs w:val="22"/>
        </w:rPr>
        <w:t>.</w:t>
      </w:r>
    </w:p>
    <w:p w:rsidR="007B68F1" w:rsidRPr="007B68F1" w:rsidRDefault="007B68F1" w:rsidP="007B68F1">
      <w:pPr>
        <w:pStyle w:val="Odstavecseseznamem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197DD7" w:rsidRPr="00117962" w:rsidRDefault="008114E9" w:rsidP="006E340A">
      <w:pPr>
        <w:pStyle w:val="Odstavecseseznamem"/>
        <w:spacing w:after="200" w:line="276" w:lineRule="auto"/>
        <w:ind w:left="982" w:hanging="698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117962">
        <w:rPr>
          <w:rFonts w:ascii="Arial" w:hAnsi="Arial" w:cs="Arial"/>
          <w:sz w:val="22"/>
          <w:szCs w:val="22"/>
          <w:u w:val="single"/>
        </w:rPr>
        <w:t xml:space="preserve">10.2  </w:t>
      </w:r>
      <w:r w:rsidR="00A02251" w:rsidRPr="00117962">
        <w:rPr>
          <w:rFonts w:ascii="Arial" w:hAnsi="Arial" w:cs="Arial"/>
          <w:sz w:val="22"/>
          <w:szCs w:val="22"/>
          <w:u w:val="single"/>
        </w:rPr>
        <w:t>Organizace</w:t>
      </w:r>
      <w:proofErr w:type="gramEnd"/>
      <w:r w:rsidR="00A02251" w:rsidRPr="00117962">
        <w:rPr>
          <w:rFonts w:ascii="Arial" w:hAnsi="Arial" w:cs="Arial"/>
          <w:sz w:val="22"/>
          <w:szCs w:val="22"/>
          <w:u w:val="single"/>
        </w:rPr>
        <w:t xml:space="preserve">  výchovy a vzdělávání</w:t>
      </w:r>
    </w:p>
    <w:p w:rsidR="00A02251" w:rsidRPr="00117962" w:rsidRDefault="00A02251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Ve třídě, herně a ostatních místnostech se provádí ča</w:t>
      </w:r>
      <w:r w:rsidR="00310C77" w:rsidRPr="00117962">
        <w:rPr>
          <w:rFonts w:ascii="Arial" w:hAnsi="Arial" w:cs="Arial"/>
          <w:sz w:val="22"/>
          <w:szCs w:val="22"/>
        </w:rPr>
        <w:t>sté větrání nejlépe čerstvým vzduchem. Větrání se provádí opakovaně</w:t>
      </w:r>
      <w:r w:rsidR="009E4C2D" w:rsidRPr="00117962">
        <w:rPr>
          <w:rFonts w:ascii="Arial" w:hAnsi="Arial" w:cs="Arial"/>
          <w:sz w:val="22"/>
          <w:szCs w:val="22"/>
        </w:rPr>
        <w:t>, krátkodobě a intenzivně.</w:t>
      </w:r>
    </w:p>
    <w:p w:rsidR="00A02251" w:rsidRPr="00117962" w:rsidRDefault="00A02251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Doporučuje se organizovat aktivity MŠ v co největší možné míře ve venkovním prostředí (školní zahrada a hřiště</w:t>
      </w:r>
      <w:r w:rsidR="00197DD7" w:rsidRPr="00117962">
        <w:rPr>
          <w:rFonts w:ascii="Arial" w:hAnsi="Arial" w:cs="Arial"/>
          <w:sz w:val="22"/>
          <w:szCs w:val="22"/>
        </w:rPr>
        <w:t>, vycházky</w:t>
      </w:r>
      <w:r w:rsidRPr="00117962">
        <w:rPr>
          <w:rFonts w:ascii="Arial" w:hAnsi="Arial" w:cs="Arial"/>
          <w:sz w:val="22"/>
          <w:szCs w:val="22"/>
        </w:rPr>
        <w:t>).</w:t>
      </w:r>
    </w:p>
    <w:p w:rsidR="00197DD7" w:rsidRPr="00117962" w:rsidRDefault="00197DD7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Vedení školy průbě</w:t>
      </w:r>
      <w:r w:rsidR="0095159F" w:rsidRPr="00117962">
        <w:rPr>
          <w:rFonts w:ascii="Arial" w:hAnsi="Arial" w:cs="Arial"/>
          <w:sz w:val="22"/>
          <w:szCs w:val="22"/>
        </w:rPr>
        <w:t>žně sleduje republikový, resp. l</w:t>
      </w:r>
      <w:r w:rsidRPr="00117962">
        <w:rPr>
          <w:rFonts w:ascii="Arial" w:hAnsi="Arial" w:cs="Arial"/>
          <w:sz w:val="22"/>
          <w:szCs w:val="22"/>
        </w:rPr>
        <w:t>okální vývoj situace v rámci systému semafor.</w:t>
      </w:r>
    </w:p>
    <w:p w:rsidR="00197DD7" w:rsidRPr="00117962" w:rsidRDefault="00197DD7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Škola poskytuje vzdělávání distančním způsobem (povinná předškolní docházka), pokud je v důsledku krizových nebo mimořádných opatření (vydaných KHS nebo </w:t>
      </w:r>
      <w:proofErr w:type="spellStart"/>
      <w:r w:rsidRPr="00117962">
        <w:rPr>
          <w:rFonts w:ascii="Arial" w:hAnsi="Arial" w:cs="Arial"/>
          <w:sz w:val="22"/>
          <w:szCs w:val="22"/>
        </w:rPr>
        <w:t>MZd</w:t>
      </w:r>
      <w:proofErr w:type="spellEnd"/>
      <w:r w:rsidRPr="00117962">
        <w:rPr>
          <w:rFonts w:ascii="Arial" w:hAnsi="Arial" w:cs="Arial"/>
          <w:sz w:val="22"/>
          <w:szCs w:val="22"/>
        </w:rPr>
        <w:t xml:space="preserve">) nebo z důvodu </w:t>
      </w:r>
      <w:r w:rsidR="003F48CC" w:rsidRPr="00117962">
        <w:rPr>
          <w:rFonts w:ascii="Arial" w:hAnsi="Arial" w:cs="Arial"/>
          <w:sz w:val="22"/>
          <w:szCs w:val="22"/>
        </w:rPr>
        <w:t>nařízení karantény za předpokladu, že chybí většina dětí za třídy, pro které je předškolní vzdělávání povinné.</w:t>
      </w:r>
    </w:p>
    <w:p w:rsidR="003F48CC" w:rsidRPr="00117962" w:rsidRDefault="003F48CC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V ostatních případech škola nemá povinnost poskytovat vzdělávání distančním způsobem.</w:t>
      </w:r>
    </w:p>
    <w:p w:rsidR="003F48CC" w:rsidRPr="00117962" w:rsidRDefault="003F48CC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Pokud bude nařízena karanténa zaměstnanci školy, je možné se za určitých podmínek domluvit se zaměstnavatelem na vykonávání práce z jiného místa po dobu, kdy bude v</w:t>
      </w:r>
      <w:r w:rsidR="00EC3FD7" w:rsidRPr="00117962">
        <w:rPr>
          <w:rFonts w:ascii="Arial" w:hAnsi="Arial" w:cs="Arial"/>
          <w:sz w:val="22"/>
          <w:szCs w:val="22"/>
        </w:rPr>
        <w:t> karanténě (je li to organizačně a provozně možné).</w:t>
      </w:r>
    </w:p>
    <w:p w:rsidR="007A4071" w:rsidRPr="00117962" w:rsidRDefault="007A4071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Pokud je určitému dítěti nařízena karanténa a škola není uzavřena</w:t>
      </w:r>
      <w:r w:rsidR="00576B33" w:rsidRPr="00117962">
        <w:rPr>
          <w:rFonts w:ascii="Arial" w:hAnsi="Arial" w:cs="Arial"/>
          <w:sz w:val="22"/>
          <w:szCs w:val="22"/>
        </w:rPr>
        <w:t>, jedná se o jeho omluvenou nepřítomnost a úplata (školné) se platí.</w:t>
      </w:r>
    </w:p>
    <w:p w:rsidR="00576B33" w:rsidRPr="00117962" w:rsidRDefault="00576B33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Pokud je na základě rozhodnutí KHS škola uzavřena více než 5 dnů v měsíci, výše úplaty se poměrově snižuje i v případě, že škola poskytuje vzdělávání distančním způsobem.</w:t>
      </w:r>
    </w:p>
    <w:p w:rsidR="00153F37" w:rsidRPr="00117962" w:rsidRDefault="00153F37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Škola v průběhu školního roku zváží nutnost konání těch </w:t>
      </w:r>
      <w:proofErr w:type="gramStart"/>
      <w:r w:rsidRPr="00117962">
        <w:rPr>
          <w:rFonts w:ascii="Arial" w:hAnsi="Arial" w:cs="Arial"/>
          <w:sz w:val="22"/>
          <w:szCs w:val="22"/>
        </w:rPr>
        <w:t>aktivit při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 nichž dochází ke koncentraci vyššího počtu dětí</w:t>
      </w:r>
      <w:r w:rsidR="007A4071" w:rsidRPr="00117962">
        <w:rPr>
          <w:rFonts w:ascii="Arial" w:hAnsi="Arial" w:cs="Arial"/>
          <w:sz w:val="22"/>
          <w:szCs w:val="22"/>
        </w:rPr>
        <w:t xml:space="preserve"> (kulturní a sportovní akce společně s ostatními školami).</w:t>
      </w:r>
    </w:p>
    <w:p w:rsidR="00A02251" w:rsidRPr="00117962" w:rsidRDefault="00A02251" w:rsidP="006E340A">
      <w:pPr>
        <w:pStyle w:val="Odstavecseseznamem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02251" w:rsidRPr="00117962" w:rsidRDefault="008114E9" w:rsidP="006E340A">
      <w:pPr>
        <w:spacing w:after="200" w:line="276" w:lineRule="auto"/>
        <w:ind w:left="142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117962">
        <w:rPr>
          <w:rFonts w:ascii="Arial" w:hAnsi="Arial" w:cs="Arial"/>
          <w:sz w:val="22"/>
          <w:szCs w:val="22"/>
          <w:u w:val="single"/>
        </w:rPr>
        <w:t xml:space="preserve">10.3  </w:t>
      </w:r>
      <w:r w:rsidR="00A02251" w:rsidRPr="00117962">
        <w:rPr>
          <w:rFonts w:ascii="Arial" w:hAnsi="Arial" w:cs="Arial"/>
          <w:sz w:val="22"/>
          <w:szCs w:val="22"/>
          <w:u w:val="single"/>
        </w:rPr>
        <w:t>Základní</w:t>
      </w:r>
      <w:proofErr w:type="gramEnd"/>
      <w:r w:rsidR="00A02251" w:rsidRPr="00117962">
        <w:rPr>
          <w:rFonts w:ascii="Arial" w:hAnsi="Arial" w:cs="Arial"/>
          <w:sz w:val="22"/>
          <w:szCs w:val="22"/>
          <w:u w:val="single"/>
        </w:rPr>
        <w:t xml:space="preserve"> pravidla pro provádění úklidu</w:t>
      </w:r>
    </w:p>
    <w:p w:rsidR="00310C77" w:rsidRPr="00117962" w:rsidRDefault="00310C77" w:rsidP="006E340A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U vstupu do budovy školy, ve třídě, jídelně, kuchyni a toaletách je k dispozici dezinfekce rukou pro dospělé (zaměstnanci školy, rodiče a ostatní návštěvníci).</w:t>
      </w:r>
    </w:p>
    <w:p w:rsidR="009462CB" w:rsidRPr="00117962" w:rsidRDefault="009462CB" w:rsidP="006E340A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Je zajištěno bezpečné osušení rukou ručníky na jedno použití, umyvadla jsou vybavena tekutým mýdlem v dávkovači a pravidelně se doplňují (školnice).</w:t>
      </w:r>
    </w:p>
    <w:p w:rsidR="00A02251" w:rsidRPr="00117962" w:rsidRDefault="00A02251" w:rsidP="006E340A">
      <w:pPr>
        <w:pStyle w:val="Default"/>
        <w:numPr>
          <w:ilvl w:val="0"/>
          <w:numId w:val="12"/>
        </w:numPr>
        <w:spacing w:after="56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Toalety musí být vybaveny tekoucí pitnou vodou, mýdlem v dávkovači a jednorázovými papírovými ručníky pro bezpečné osušení rukou. </w:t>
      </w:r>
    </w:p>
    <w:p w:rsidR="00A02251" w:rsidRPr="00117962" w:rsidRDefault="00A02251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Úklidový personál je poučen o hygienických zásadách a o potřebě</w:t>
      </w:r>
      <w:r w:rsidR="00153F37" w:rsidRPr="00117962">
        <w:rPr>
          <w:rFonts w:ascii="Arial" w:hAnsi="Arial" w:cs="Arial"/>
          <w:sz w:val="22"/>
          <w:szCs w:val="22"/>
        </w:rPr>
        <w:t xml:space="preserve"> průběžného čištění a dezinfekci</w:t>
      </w:r>
      <w:r w:rsidRPr="00117962">
        <w:rPr>
          <w:rFonts w:ascii="Arial" w:hAnsi="Arial" w:cs="Arial"/>
          <w:sz w:val="22"/>
          <w:szCs w:val="22"/>
        </w:rPr>
        <w:t xml:space="preserve"> povrchů a předmětů zejména klik</w:t>
      </w:r>
      <w:r w:rsidR="00854A6F" w:rsidRPr="00117962">
        <w:rPr>
          <w:rFonts w:ascii="Arial" w:hAnsi="Arial" w:cs="Arial"/>
          <w:sz w:val="22"/>
          <w:szCs w:val="22"/>
        </w:rPr>
        <w:t xml:space="preserve"> dveří</w:t>
      </w:r>
      <w:r w:rsidRPr="00117962">
        <w:rPr>
          <w:rFonts w:ascii="Arial" w:hAnsi="Arial" w:cs="Arial"/>
          <w:sz w:val="22"/>
          <w:szCs w:val="22"/>
        </w:rPr>
        <w:t xml:space="preserve">, </w:t>
      </w:r>
      <w:r w:rsidR="008B1864" w:rsidRPr="00117962">
        <w:rPr>
          <w:rFonts w:ascii="Arial" w:hAnsi="Arial" w:cs="Arial"/>
          <w:sz w:val="22"/>
          <w:szCs w:val="22"/>
        </w:rPr>
        <w:t xml:space="preserve">spínačů </w:t>
      </w:r>
      <w:r w:rsidRPr="00117962">
        <w:rPr>
          <w:rFonts w:ascii="Arial" w:hAnsi="Arial" w:cs="Arial"/>
          <w:sz w:val="22"/>
          <w:szCs w:val="22"/>
        </w:rPr>
        <w:t>světel, baterií, toalet, splachovačů</w:t>
      </w:r>
      <w:r w:rsidR="00854A6F" w:rsidRPr="00117962">
        <w:rPr>
          <w:rFonts w:ascii="Arial" w:hAnsi="Arial" w:cs="Arial"/>
          <w:sz w:val="22"/>
          <w:szCs w:val="22"/>
        </w:rPr>
        <w:t xml:space="preserve"> toalet, tlačítek zásobníků dezinfekce a mýdel, </w:t>
      </w:r>
      <w:r w:rsidR="00B13BC4" w:rsidRPr="00117962">
        <w:rPr>
          <w:rFonts w:ascii="Arial" w:hAnsi="Arial" w:cs="Arial"/>
          <w:sz w:val="22"/>
          <w:szCs w:val="22"/>
        </w:rPr>
        <w:t xml:space="preserve">klávesnic a počítačových myší několikrát </w:t>
      </w:r>
      <w:r w:rsidRPr="00117962">
        <w:rPr>
          <w:rFonts w:ascii="Arial" w:hAnsi="Arial" w:cs="Arial"/>
          <w:sz w:val="22"/>
          <w:szCs w:val="22"/>
        </w:rPr>
        <w:t>denně.</w:t>
      </w:r>
    </w:p>
    <w:p w:rsidR="008B1864" w:rsidRPr="00117962" w:rsidRDefault="008B1864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Úklid ploch a povrchů se provádí na mokro s použitím dezinfekčních přípr</w:t>
      </w:r>
      <w:r w:rsidR="007A4071" w:rsidRPr="00117962">
        <w:rPr>
          <w:rFonts w:ascii="Arial" w:hAnsi="Arial" w:cs="Arial"/>
          <w:sz w:val="22"/>
          <w:szCs w:val="22"/>
        </w:rPr>
        <w:t>avků (nejméně jednou denně), koberce se denně vysávají.</w:t>
      </w:r>
    </w:p>
    <w:p w:rsidR="00A02251" w:rsidRPr="00117962" w:rsidRDefault="00A02251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Odpadkové koše musí být v</w:t>
      </w:r>
      <w:r w:rsidR="009462CB" w:rsidRPr="00117962">
        <w:rPr>
          <w:rFonts w:ascii="Arial" w:hAnsi="Arial" w:cs="Arial"/>
          <w:sz w:val="22"/>
          <w:szCs w:val="22"/>
        </w:rPr>
        <w:t>yprázdněny alespoň jednou denně s použitím jednorázových</w:t>
      </w:r>
      <w:r w:rsidR="006E340A" w:rsidRPr="00117962">
        <w:rPr>
          <w:rFonts w:ascii="Arial" w:hAnsi="Arial" w:cs="Arial"/>
          <w:sz w:val="22"/>
          <w:szCs w:val="22"/>
        </w:rPr>
        <w:t xml:space="preserve"> </w:t>
      </w:r>
      <w:r w:rsidR="00BF2E03" w:rsidRPr="00117962">
        <w:rPr>
          <w:rFonts w:ascii="Arial" w:hAnsi="Arial" w:cs="Arial"/>
          <w:sz w:val="22"/>
          <w:szCs w:val="22"/>
        </w:rPr>
        <w:t>obalů</w:t>
      </w:r>
      <w:r w:rsidR="009462CB" w:rsidRPr="00117962">
        <w:rPr>
          <w:rFonts w:ascii="Arial" w:hAnsi="Arial" w:cs="Arial"/>
          <w:sz w:val="22"/>
          <w:szCs w:val="22"/>
        </w:rPr>
        <w:t>.</w:t>
      </w:r>
      <w:r w:rsidRPr="00117962">
        <w:rPr>
          <w:rFonts w:ascii="Arial" w:hAnsi="Arial" w:cs="Arial"/>
          <w:sz w:val="22"/>
          <w:szCs w:val="22"/>
        </w:rPr>
        <w:t xml:space="preserve"> </w:t>
      </w:r>
    </w:p>
    <w:p w:rsidR="00854A6F" w:rsidRPr="00117962" w:rsidRDefault="00854A6F" w:rsidP="006E340A">
      <w:pPr>
        <w:pStyle w:val="Default"/>
        <w:numPr>
          <w:ilvl w:val="0"/>
          <w:numId w:val="12"/>
        </w:numPr>
        <w:spacing w:after="53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bCs/>
          <w:sz w:val="22"/>
          <w:szCs w:val="22"/>
        </w:rPr>
        <w:t>Dezinfekci provádí podle výše uvedených doporučení v prostorách mateřské školy školnice, v prostorách školní kuchyně a školní jídelny kuchařka.</w:t>
      </w:r>
    </w:p>
    <w:p w:rsidR="00A02251" w:rsidRPr="00117962" w:rsidRDefault="00A02251" w:rsidP="006E340A">
      <w:pPr>
        <w:pStyle w:val="Default"/>
        <w:numPr>
          <w:ilvl w:val="0"/>
          <w:numId w:val="12"/>
        </w:numPr>
        <w:spacing w:after="56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Pro čištění a dezinfekci se používají dezinfekční prostředky, které působí jakoukoliv </w:t>
      </w:r>
      <w:proofErr w:type="spellStart"/>
      <w:r w:rsidRPr="00117962">
        <w:rPr>
          <w:rFonts w:ascii="Arial" w:hAnsi="Arial" w:cs="Arial"/>
          <w:sz w:val="22"/>
          <w:szCs w:val="22"/>
        </w:rPr>
        <w:t>virucidní</w:t>
      </w:r>
      <w:proofErr w:type="spellEnd"/>
      <w:r w:rsidRPr="00117962">
        <w:rPr>
          <w:rFonts w:ascii="Arial" w:hAnsi="Arial" w:cs="Arial"/>
          <w:sz w:val="22"/>
          <w:szCs w:val="22"/>
        </w:rPr>
        <w:t xml:space="preserve"> aktivitou. </w:t>
      </w:r>
    </w:p>
    <w:p w:rsidR="00A02251" w:rsidRPr="00117962" w:rsidRDefault="00A02251" w:rsidP="006E340A">
      <w:pPr>
        <w:pStyle w:val="Default"/>
        <w:numPr>
          <w:ilvl w:val="0"/>
          <w:numId w:val="12"/>
        </w:numPr>
        <w:spacing w:after="56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Je nutné zajistit dostupnost </w:t>
      </w:r>
      <w:r w:rsidR="00153F37" w:rsidRPr="00117962">
        <w:rPr>
          <w:rFonts w:ascii="Arial" w:hAnsi="Arial" w:cs="Arial"/>
          <w:sz w:val="22"/>
          <w:szCs w:val="22"/>
        </w:rPr>
        <w:t xml:space="preserve">obalů </w:t>
      </w:r>
      <w:r w:rsidRPr="00117962">
        <w:rPr>
          <w:rFonts w:ascii="Arial" w:hAnsi="Arial" w:cs="Arial"/>
          <w:sz w:val="22"/>
          <w:szCs w:val="22"/>
        </w:rPr>
        <w:t>na likvidaci odpadů bezpečným způsobem</w:t>
      </w:r>
      <w:r w:rsidRPr="00117962">
        <w:rPr>
          <w:rFonts w:ascii="Arial" w:hAnsi="Arial" w:cs="Arial"/>
          <w:iCs/>
          <w:sz w:val="22"/>
          <w:szCs w:val="22"/>
        </w:rPr>
        <w:t xml:space="preserve"> (vyjímatelné jednorázové pytle)</w:t>
      </w:r>
      <w:r w:rsidRPr="00117962">
        <w:rPr>
          <w:rFonts w:ascii="Arial" w:hAnsi="Arial" w:cs="Arial"/>
          <w:sz w:val="22"/>
          <w:szCs w:val="22"/>
        </w:rPr>
        <w:t xml:space="preserve">. </w:t>
      </w:r>
    </w:p>
    <w:p w:rsidR="009E20F4" w:rsidRPr="00117962" w:rsidRDefault="00854A6F" w:rsidP="006E340A">
      <w:pPr>
        <w:pStyle w:val="Default"/>
        <w:numPr>
          <w:ilvl w:val="0"/>
          <w:numId w:val="12"/>
        </w:numPr>
        <w:spacing w:after="56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Škola zajistí praní prádla při dostatečně vysokých teplotách 60 °C, použité prádlo se neprotřepává, jeho třídění se provádí</w:t>
      </w:r>
      <w:r w:rsidR="009E20F4" w:rsidRPr="00117962">
        <w:rPr>
          <w:rFonts w:ascii="Arial" w:hAnsi="Arial" w:cs="Arial"/>
          <w:sz w:val="22"/>
          <w:szCs w:val="22"/>
        </w:rPr>
        <w:t xml:space="preserve"> ve vyčleněné místnosti (chodba). Obaly na špinavé prádlo musí být na jedno použití nebo umyvatelné a </w:t>
      </w:r>
      <w:proofErr w:type="spellStart"/>
      <w:r w:rsidR="009E20F4" w:rsidRPr="00117962">
        <w:rPr>
          <w:rFonts w:ascii="Arial" w:hAnsi="Arial" w:cs="Arial"/>
          <w:sz w:val="22"/>
          <w:szCs w:val="22"/>
        </w:rPr>
        <w:t>dezinfikovatelné</w:t>
      </w:r>
      <w:proofErr w:type="spellEnd"/>
      <w:r w:rsidR="009E20F4" w:rsidRPr="00117962">
        <w:rPr>
          <w:rFonts w:ascii="Arial" w:hAnsi="Arial" w:cs="Arial"/>
          <w:sz w:val="22"/>
          <w:szCs w:val="22"/>
        </w:rPr>
        <w:t>.</w:t>
      </w:r>
    </w:p>
    <w:p w:rsidR="00A02251" w:rsidRPr="00117962" w:rsidRDefault="00B13BC4" w:rsidP="006E340A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Škola je vybavena čistícími a dezinfekčními prostředky tak, aby nedošlo k výpadku po spotřebování zásob.</w:t>
      </w:r>
    </w:p>
    <w:p w:rsidR="00A02251" w:rsidRPr="00117962" w:rsidRDefault="008114E9" w:rsidP="006E340A">
      <w:pPr>
        <w:pStyle w:val="Default"/>
        <w:spacing w:after="56"/>
        <w:ind w:left="846" w:hanging="846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117962">
        <w:rPr>
          <w:rFonts w:ascii="Arial" w:hAnsi="Arial" w:cs="Arial"/>
          <w:sz w:val="22"/>
          <w:szCs w:val="22"/>
          <w:u w:val="single"/>
        </w:rPr>
        <w:t xml:space="preserve">10.4  </w:t>
      </w:r>
      <w:r w:rsidR="00A02251" w:rsidRPr="00117962">
        <w:rPr>
          <w:rFonts w:ascii="Arial" w:hAnsi="Arial" w:cs="Arial"/>
          <w:sz w:val="22"/>
          <w:szCs w:val="22"/>
          <w:u w:val="single"/>
        </w:rPr>
        <w:t>Rámcová</w:t>
      </w:r>
      <w:proofErr w:type="gramEnd"/>
      <w:r w:rsidR="00A02251" w:rsidRPr="00117962">
        <w:rPr>
          <w:rFonts w:ascii="Arial" w:hAnsi="Arial" w:cs="Arial"/>
          <w:sz w:val="22"/>
          <w:szCs w:val="22"/>
          <w:u w:val="single"/>
        </w:rPr>
        <w:t xml:space="preserve"> pravidla pro zajištění školního stravování</w:t>
      </w:r>
    </w:p>
    <w:p w:rsidR="00A02251" w:rsidRPr="00117962" w:rsidRDefault="00A02251" w:rsidP="006E34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E20F4" w:rsidRPr="00117962" w:rsidRDefault="00A02251" w:rsidP="006E340A">
      <w:pPr>
        <w:pStyle w:val="Default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Před zahájením stravování si každé dítě </w:t>
      </w:r>
      <w:r w:rsidR="007A4071" w:rsidRPr="00117962">
        <w:rPr>
          <w:rFonts w:ascii="Arial" w:hAnsi="Arial" w:cs="Arial"/>
          <w:sz w:val="22"/>
          <w:szCs w:val="22"/>
        </w:rPr>
        <w:t xml:space="preserve">a zaměstnanec </w:t>
      </w:r>
      <w:r w:rsidR="009E20F4" w:rsidRPr="00117962">
        <w:rPr>
          <w:rFonts w:ascii="Arial" w:hAnsi="Arial" w:cs="Arial"/>
          <w:sz w:val="22"/>
          <w:szCs w:val="22"/>
        </w:rPr>
        <w:t xml:space="preserve">důkladně </w:t>
      </w:r>
      <w:r w:rsidRPr="00117962">
        <w:rPr>
          <w:rFonts w:ascii="Arial" w:hAnsi="Arial" w:cs="Arial"/>
          <w:sz w:val="22"/>
          <w:szCs w:val="22"/>
        </w:rPr>
        <w:t xml:space="preserve">umyje ruce. </w:t>
      </w:r>
    </w:p>
    <w:p w:rsidR="00A02251" w:rsidRPr="00117962" w:rsidRDefault="00A02251" w:rsidP="006E340A">
      <w:pPr>
        <w:pStyle w:val="Default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Při přípravě jídel a při vydávání </w:t>
      </w:r>
      <w:r w:rsidR="007A4071" w:rsidRPr="00117962">
        <w:rPr>
          <w:rFonts w:ascii="Arial" w:hAnsi="Arial" w:cs="Arial"/>
          <w:sz w:val="22"/>
          <w:szCs w:val="22"/>
        </w:rPr>
        <w:t xml:space="preserve">jídla </w:t>
      </w:r>
      <w:r w:rsidRPr="00117962">
        <w:rPr>
          <w:rFonts w:ascii="Arial" w:hAnsi="Arial" w:cs="Arial"/>
          <w:sz w:val="22"/>
          <w:szCs w:val="22"/>
        </w:rPr>
        <w:t>je nutné dodržovat z</w:t>
      </w:r>
      <w:r w:rsidR="00C12FF6">
        <w:rPr>
          <w:rFonts w:ascii="Arial" w:hAnsi="Arial" w:cs="Arial"/>
          <w:sz w:val="22"/>
          <w:szCs w:val="22"/>
        </w:rPr>
        <w:t xml:space="preserve">výšenou měrou běžná </w:t>
      </w:r>
      <w:proofErr w:type="gramStart"/>
      <w:r w:rsidR="00C12FF6">
        <w:rPr>
          <w:rFonts w:ascii="Arial" w:hAnsi="Arial" w:cs="Arial"/>
          <w:sz w:val="22"/>
          <w:szCs w:val="22"/>
        </w:rPr>
        <w:t xml:space="preserve">hygienická </w:t>
      </w:r>
      <w:r w:rsidRPr="00117962">
        <w:rPr>
          <w:rFonts w:ascii="Arial" w:hAnsi="Arial" w:cs="Arial"/>
          <w:sz w:val="22"/>
          <w:szCs w:val="22"/>
        </w:rPr>
        <w:t xml:space="preserve">   pravidla</w:t>
      </w:r>
      <w:proofErr w:type="gramEnd"/>
      <w:r w:rsidRPr="00117962">
        <w:rPr>
          <w:rFonts w:ascii="Arial" w:hAnsi="Arial" w:cs="Arial"/>
          <w:sz w:val="22"/>
          <w:szCs w:val="22"/>
        </w:rPr>
        <w:t xml:space="preserve">. </w:t>
      </w:r>
    </w:p>
    <w:p w:rsidR="009E20F4" w:rsidRPr="00117962" w:rsidRDefault="009E20F4" w:rsidP="006E340A">
      <w:pPr>
        <w:pStyle w:val="Default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Školní jídelna musí respektovat zásady správné výrobní a </w:t>
      </w:r>
      <w:proofErr w:type="spellStart"/>
      <w:r w:rsidRPr="00117962">
        <w:rPr>
          <w:rFonts w:ascii="Arial" w:hAnsi="Arial" w:cs="Arial"/>
          <w:sz w:val="22"/>
          <w:szCs w:val="22"/>
        </w:rPr>
        <w:t>hyg</w:t>
      </w:r>
      <w:proofErr w:type="spellEnd"/>
      <w:r w:rsidRPr="00117962">
        <w:rPr>
          <w:rFonts w:ascii="Arial" w:hAnsi="Arial" w:cs="Arial"/>
          <w:sz w:val="22"/>
          <w:szCs w:val="22"/>
        </w:rPr>
        <w:t xml:space="preserve">. </w:t>
      </w:r>
      <w:r w:rsidR="00BF2E03" w:rsidRPr="00117962">
        <w:rPr>
          <w:rFonts w:ascii="Arial" w:hAnsi="Arial" w:cs="Arial"/>
          <w:sz w:val="22"/>
          <w:szCs w:val="22"/>
        </w:rPr>
        <w:t>p</w:t>
      </w:r>
      <w:r w:rsidRPr="00117962">
        <w:rPr>
          <w:rFonts w:ascii="Arial" w:hAnsi="Arial" w:cs="Arial"/>
          <w:sz w:val="22"/>
          <w:szCs w:val="22"/>
        </w:rPr>
        <w:t xml:space="preserve">raxe, je zajištěno mytí nádobí při dostatečně </w:t>
      </w:r>
      <w:r w:rsidR="00BF2E03" w:rsidRPr="00117962">
        <w:rPr>
          <w:rFonts w:ascii="Arial" w:hAnsi="Arial" w:cs="Arial"/>
          <w:sz w:val="22"/>
          <w:szCs w:val="22"/>
        </w:rPr>
        <w:t xml:space="preserve">vysokých teplotách (min. 60°C), při ručním mytí pak </w:t>
      </w:r>
      <w:proofErr w:type="spellStart"/>
      <w:r w:rsidR="00BF2E03" w:rsidRPr="00117962">
        <w:rPr>
          <w:rFonts w:ascii="Arial" w:hAnsi="Arial" w:cs="Arial"/>
          <w:sz w:val="22"/>
          <w:szCs w:val="22"/>
        </w:rPr>
        <w:t>oplachem</w:t>
      </w:r>
      <w:proofErr w:type="spellEnd"/>
      <w:r w:rsidR="00BF2E03" w:rsidRPr="00117962">
        <w:rPr>
          <w:rFonts w:ascii="Arial" w:hAnsi="Arial" w:cs="Arial"/>
          <w:sz w:val="22"/>
          <w:szCs w:val="22"/>
        </w:rPr>
        <w:t xml:space="preserve"> 85 °C.</w:t>
      </w:r>
    </w:p>
    <w:p w:rsidR="006E340A" w:rsidRPr="00117962" w:rsidRDefault="006E340A" w:rsidP="006E340A">
      <w:pPr>
        <w:pStyle w:val="Default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Děti při stravování obsluhují pedagogické pracovnice a pomocný personál, dětem není dovolen samoobslužný výdej (příbory, talíře, hrníčky, saláty, polévka, nápoje, tácky se svačinou).</w:t>
      </w:r>
    </w:p>
    <w:p w:rsidR="00A02251" w:rsidRPr="00117962" w:rsidRDefault="00A02251" w:rsidP="006E34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2251" w:rsidRPr="00117962" w:rsidRDefault="008114E9" w:rsidP="006E340A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117962">
        <w:rPr>
          <w:rFonts w:ascii="Arial" w:hAnsi="Arial" w:cs="Arial"/>
          <w:sz w:val="22"/>
          <w:szCs w:val="22"/>
          <w:u w:val="single"/>
        </w:rPr>
        <w:t xml:space="preserve">10.5  </w:t>
      </w:r>
      <w:r w:rsidR="00A02251" w:rsidRPr="00117962">
        <w:rPr>
          <w:rFonts w:ascii="Arial" w:hAnsi="Arial" w:cs="Arial"/>
          <w:sz w:val="22"/>
          <w:szCs w:val="22"/>
          <w:u w:val="single"/>
        </w:rPr>
        <w:t>Osoby</w:t>
      </w:r>
      <w:proofErr w:type="gramEnd"/>
      <w:r w:rsidR="00A02251" w:rsidRPr="00117962">
        <w:rPr>
          <w:rFonts w:ascii="Arial" w:hAnsi="Arial" w:cs="Arial"/>
          <w:sz w:val="22"/>
          <w:szCs w:val="22"/>
          <w:u w:val="single"/>
        </w:rPr>
        <w:t xml:space="preserve"> s rizikovými faktory</w:t>
      </w:r>
    </w:p>
    <w:p w:rsidR="00A02251" w:rsidRPr="00117962" w:rsidRDefault="00A02251" w:rsidP="006E340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 </w:t>
      </w:r>
    </w:p>
    <w:p w:rsidR="00A02251" w:rsidRPr="00117962" w:rsidRDefault="00A02251" w:rsidP="006E340A">
      <w:pPr>
        <w:pStyle w:val="Default"/>
        <w:spacing w:after="58"/>
        <w:ind w:left="284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1. Věk nad 65 let s přidruženými chronickými chorobami. </w:t>
      </w:r>
    </w:p>
    <w:p w:rsidR="00A02251" w:rsidRPr="00117962" w:rsidRDefault="00A02251" w:rsidP="006E340A">
      <w:pPr>
        <w:pStyle w:val="Default"/>
        <w:spacing w:after="58"/>
        <w:ind w:left="284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2. Chronické onemocnění plic </w:t>
      </w:r>
      <w:r w:rsidRPr="00117962">
        <w:rPr>
          <w:rFonts w:ascii="Arial" w:hAnsi="Arial" w:cs="Arial"/>
          <w:iCs/>
          <w:sz w:val="22"/>
          <w:szCs w:val="22"/>
        </w:rPr>
        <w:t xml:space="preserve">(zahrnuje i středně závažné a závažné astma </w:t>
      </w:r>
      <w:proofErr w:type="spellStart"/>
      <w:r w:rsidRPr="00117962">
        <w:rPr>
          <w:rFonts w:ascii="Arial" w:hAnsi="Arial" w:cs="Arial"/>
          <w:iCs/>
          <w:sz w:val="22"/>
          <w:szCs w:val="22"/>
        </w:rPr>
        <w:t>bronchiale</w:t>
      </w:r>
      <w:proofErr w:type="spellEnd"/>
      <w:r w:rsidRPr="00117962">
        <w:rPr>
          <w:rFonts w:ascii="Arial" w:hAnsi="Arial" w:cs="Arial"/>
          <w:iCs/>
          <w:sz w:val="22"/>
          <w:szCs w:val="22"/>
        </w:rPr>
        <w:t xml:space="preserve">) </w:t>
      </w:r>
      <w:r w:rsidRPr="00117962">
        <w:rPr>
          <w:rFonts w:ascii="Arial" w:hAnsi="Arial" w:cs="Arial"/>
          <w:sz w:val="22"/>
          <w:szCs w:val="22"/>
        </w:rPr>
        <w:t xml:space="preserve">s dlouhodobou systémovou farmakologickou léčbou. </w:t>
      </w:r>
    </w:p>
    <w:p w:rsidR="00A02251" w:rsidRPr="00117962" w:rsidRDefault="00A02251" w:rsidP="006E340A">
      <w:pPr>
        <w:pStyle w:val="Default"/>
        <w:spacing w:after="58"/>
        <w:ind w:left="284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3. Onemocnění srdce a/nebo velkých cév s dlouhodobou systémovou farmakologickou léčbou např. hypertenze. </w:t>
      </w:r>
    </w:p>
    <w:p w:rsidR="00A02251" w:rsidRPr="00117962" w:rsidRDefault="00A02251" w:rsidP="006E340A">
      <w:pPr>
        <w:pStyle w:val="Default"/>
        <w:spacing w:after="20"/>
        <w:ind w:left="284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4. Porucha imunitního systému, např. a) při imunosupresivní léčbě </w:t>
      </w:r>
      <w:r w:rsidRPr="00117962">
        <w:rPr>
          <w:rFonts w:ascii="Arial" w:hAnsi="Arial" w:cs="Arial"/>
          <w:iCs/>
          <w:sz w:val="22"/>
          <w:szCs w:val="22"/>
        </w:rPr>
        <w:t>(steroidy, HIV apod.)</w:t>
      </w:r>
      <w:r w:rsidRPr="00117962">
        <w:rPr>
          <w:rFonts w:ascii="Arial" w:hAnsi="Arial" w:cs="Arial"/>
          <w:sz w:val="22"/>
          <w:szCs w:val="22"/>
        </w:rPr>
        <w:t xml:space="preserve">, </w:t>
      </w:r>
    </w:p>
    <w:p w:rsidR="00A02251" w:rsidRPr="00117962" w:rsidRDefault="00A02251" w:rsidP="006E340A">
      <w:pPr>
        <w:pStyle w:val="Default"/>
        <w:numPr>
          <w:ilvl w:val="1"/>
          <w:numId w:val="16"/>
        </w:numPr>
        <w:spacing w:after="20"/>
        <w:ind w:left="284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b) při </w:t>
      </w:r>
      <w:proofErr w:type="spellStart"/>
      <w:r w:rsidRPr="00117962">
        <w:rPr>
          <w:rFonts w:ascii="Arial" w:hAnsi="Arial" w:cs="Arial"/>
          <w:sz w:val="22"/>
          <w:szCs w:val="22"/>
        </w:rPr>
        <w:t>protinádorové</w:t>
      </w:r>
      <w:proofErr w:type="spellEnd"/>
      <w:r w:rsidRPr="00117962">
        <w:rPr>
          <w:rFonts w:ascii="Arial" w:hAnsi="Arial" w:cs="Arial"/>
          <w:sz w:val="22"/>
          <w:szCs w:val="22"/>
        </w:rPr>
        <w:t xml:space="preserve"> léčbě, </w:t>
      </w:r>
    </w:p>
    <w:p w:rsidR="00A02251" w:rsidRPr="00117962" w:rsidRDefault="00A02251" w:rsidP="006E340A">
      <w:pPr>
        <w:pStyle w:val="Default"/>
        <w:numPr>
          <w:ilvl w:val="1"/>
          <w:numId w:val="1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c) po transplantaci solidních orgánů a/nebo kostní dřeně, </w:t>
      </w:r>
    </w:p>
    <w:p w:rsidR="00A02251" w:rsidRPr="00117962" w:rsidRDefault="00A02251" w:rsidP="006E340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5. Těžká obezita </w:t>
      </w:r>
      <w:r w:rsidRPr="00117962">
        <w:rPr>
          <w:rFonts w:ascii="Arial" w:hAnsi="Arial" w:cs="Arial"/>
          <w:iCs/>
          <w:sz w:val="22"/>
          <w:szCs w:val="22"/>
        </w:rPr>
        <w:t>(BMI nad 40 kg/m2)</w:t>
      </w:r>
      <w:r w:rsidRPr="00117962">
        <w:rPr>
          <w:rFonts w:ascii="Arial" w:hAnsi="Arial" w:cs="Arial"/>
          <w:sz w:val="22"/>
          <w:szCs w:val="22"/>
        </w:rPr>
        <w:t xml:space="preserve">. </w:t>
      </w:r>
    </w:p>
    <w:p w:rsidR="00A02251" w:rsidRPr="00117962" w:rsidRDefault="00A02251" w:rsidP="006E340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6. Farmakologicky léčený diabetes </w:t>
      </w:r>
      <w:proofErr w:type="spellStart"/>
      <w:r w:rsidRPr="00117962">
        <w:rPr>
          <w:rFonts w:ascii="Arial" w:hAnsi="Arial" w:cs="Arial"/>
          <w:sz w:val="22"/>
          <w:szCs w:val="22"/>
        </w:rPr>
        <w:t>mellitus</w:t>
      </w:r>
      <w:proofErr w:type="spellEnd"/>
      <w:r w:rsidRPr="00117962">
        <w:rPr>
          <w:rFonts w:ascii="Arial" w:hAnsi="Arial" w:cs="Arial"/>
          <w:sz w:val="22"/>
          <w:szCs w:val="22"/>
        </w:rPr>
        <w:t xml:space="preserve">. </w:t>
      </w:r>
    </w:p>
    <w:p w:rsidR="00A02251" w:rsidRPr="00117962" w:rsidRDefault="00A02251" w:rsidP="006E340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7. Chronické onemocnění ledvin vyžadující dočasnou nebo trvalou podporu/náhradu   funkce ledvin </w:t>
      </w:r>
      <w:r w:rsidRPr="00117962">
        <w:rPr>
          <w:rFonts w:ascii="Arial" w:hAnsi="Arial" w:cs="Arial"/>
          <w:iCs/>
          <w:sz w:val="22"/>
          <w:szCs w:val="22"/>
        </w:rPr>
        <w:t>(dialýza)</w:t>
      </w:r>
      <w:r w:rsidRPr="00117962">
        <w:rPr>
          <w:rFonts w:ascii="Arial" w:hAnsi="Arial" w:cs="Arial"/>
          <w:sz w:val="22"/>
          <w:szCs w:val="22"/>
        </w:rPr>
        <w:t xml:space="preserve">. </w:t>
      </w:r>
    </w:p>
    <w:p w:rsidR="00A02251" w:rsidRPr="00117962" w:rsidRDefault="00A02251" w:rsidP="006E340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 xml:space="preserve">8. Onemocnění jater </w:t>
      </w:r>
      <w:r w:rsidRPr="00117962">
        <w:rPr>
          <w:rFonts w:ascii="Arial" w:hAnsi="Arial" w:cs="Arial"/>
          <w:iCs/>
          <w:sz w:val="22"/>
          <w:szCs w:val="22"/>
        </w:rPr>
        <w:t>(primární nebo sekundární)</w:t>
      </w:r>
      <w:r w:rsidRPr="00117962">
        <w:rPr>
          <w:rFonts w:ascii="Arial" w:hAnsi="Arial" w:cs="Arial"/>
          <w:sz w:val="22"/>
          <w:szCs w:val="22"/>
        </w:rPr>
        <w:t xml:space="preserve">. </w:t>
      </w:r>
    </w:p>
    <w:p w:rsidR="0032387A" w:rsidRPr="00117962" w:rsidRDefault="0032387A" w:rsidP="006E340A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</w:p>
    <w:p w:rsidR="0032387A" w:rsidRPr="00117962" w:rsidRDefault="00A02251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  <w:r w:rsidRPr="00117962">
        <w:rPr>
          <w:rFonts w:ascii="Arial" w:hAnsi="Arial" w:cs="Arial"/>
          <w:b/>
          <w:bCs/>
          <w:sz w:val="22"/>
          <w:szCs w:val="22"/>
        </w:rPr>
        <w:t>11</w:t>
      </w:r>
      <w:r w:rsidR="0032387A" w:rsidRPr="00117962">
        <w:rPr>
          <w:rFonts w:ascii="Arial" w:hAnsi="Arial" w:cs="Arial"/>
          <w:b/>
          <w:bCs/>
          <w:sz w:val="22"/>
          <w:szCs w:val="22"/>
        </w:rPr>
        <w:t>. Jiné</w:t>
      </w:r>
    </w:p>
    <w:p w:rsidR="0032387A" w:rsidRPr="00117962" w:rsidRDefault="00A02251" w:rsidP="00350167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  <w:r w:rsidRPr="00117962">
        <w:rPr>
          <w:rFonts w:ascii="Arial" w:hAnsi="Arial" w:cs="Arial"/>
          <w:sz w:val="22"/>
          <w:szCs w:val="22"/>
          <w:u w:val="single"/>
        </w:rPr>
        <w:t>11</w:t>
      </w:r>
      <w:r w:rsidR="0032387A" w:rsidRPr="00117962">
        <w:rPr>
          <w:rFonts w:ascii="Arial" w:hAnsi="Arial" w:cs="Arial"/>
          <w:sz w:val="22"/>
          <w:szCs w:val="22"/>
          <w:u w:val="single"/>
        </w:rPr>
        <w:t>.1 Pokyny pro případy nouze</w:t>
      </w:r>
      <w:r w:rsidR="0032387A" w:rsidRPr="00117962">
        <w:rPr>
          <w:rFonts w:ascii="Arial" w:hAnsi="Arial" w:cs="Arial"/>
          <w:b/>
          <w:bCs/>
          <w:sz w:val="22"/>
          <w:szCs w:val="22"/>
        </w:rPr>
        <w:t xml:space="preserve"> (havárie, požár a jiné)</w:t>
      </w:r>
    </w:p>
    <w:p w:rsidR="0032387A" w:rsidRPr="00117962" w:rsidRDefault="0032387A" w:rsidP="00350167">
      <w:p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- Provozní řád nenahrazuje havarijní, provozní a evakuační řády, podle kterých se řeší mimořádné situace.</w:t>
      </w:r>
    </w:p>
    <w:p w:rsidR="0032387A" w:rsidRPr="00117962" w:rsidRDefault="0032387A" w:rsidP="00350167">
      <w:pPr>
        <w:jc w:val="both"/>
        <w:rPr>
          <w:rFonts w:ascii="Arial" w:hAnsi="Arial" w:cs="Arial"/>
          <w:sz w:val="22"/>
          <w:szCs w:val="22"/>
        </w:rPr>
      </w:pPr>
    </w:p>
    <w:p w:rsidR="00034CA6" w:rsidRPr="00117962" w:rsidRDefault="00034CA6" w:rsidP="00350167">
      <w:pPr>
        <w:jc w:val="both"/>
        <w:rPr>
          <w:rFonts w:ascii="Arial" w:hAnsi="Arial" w:cs="Arial"/>
          <w:sz w:val="22"/>
          <w:szCs w:val="22"/>
        </w:rPr>
      </w:pPr>
    </w:p>
    <w:p w:rsidR="004A346A" w:rsidRPr="00117962" w:rsidRDefault="004A346A" w:rsidP="00350167">
      <w:pPr>
        <w:jc w:val="both"/>
        <w:rPr>
          <w:rFonts w:ascii="Arial" w:hAnsi="Arial" w:cs="Arial"/>
          <w:sz w:val="22"/>
          <w:szCs w:val="22"/>
        </w:rPr>
      </w:pPr>
      <w:r w:rsidRPr="00117962">
        <w:rPr>
          <w:rFonts w:ascii="Arial" w:hAnsi="Arial" w:cs="Arial"/>
          <w:sz w:val="22"/>
          <w:szCs w:val="22"/>
        </w:rPr>
        <w:t>Podpis zaměstnanců:</w:t>
      </w:r>
    </w:p>
    <w:sectPr w:rsidR="004A346A" w:rsidRPr="00117962" w:rsidSect="001C123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9D5B5D"/>
    <w:multiLevelType w:val="hybridMultilevel"/>
    <w:tmpl w:val="6888A6F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5333A"/>
    <w:multiLevelType w:val="hybridMultilevel"/>
    <w:tmpl w:val="CB7278A8"/>
    <w:lvl w:ilvl="0" w:tplc="040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>
    <w:nsid w:val="02C60D7D"/>
    <w:multiLevelType w:val="hybridMultilevel"/>
    <w:tmpl w:val="C9A2E1D0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92FCB"/>
    <w:multiLevelType w:val="hybridMultilevel"/>
    <w:tmpl w:val="077A0D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933AD"/>
    <w:multiLevelType w:val="hybridMultilevel"/>
    <w:tmpl w:val="423EA5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524FB4"/>
    <w:multiLevelType w:val="hybridMultilevel"/>
    <w:tmpl w:val="8CC84C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83113"/>
    <w:multiLevelType w:val="hybridMultilevel"/>
    <w:tmpl w:val="1B12DCF6"/>
    <w:lvl w:ilvl="0" w:tplc="150E0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C240E"/>
    <w:multiLevelType w:val="hybridMultilevel"/>
    <w:tmpl w:val="4A7AA8BE"/>
    <w:lvl w:ilvl="0" w:tplc="7DA0E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721D0"/>
    <w:multiLevelType w:val="hybridMultilevel"/>
    <w:tmpl w:val="73446D26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0084F"/>
    <w:multiLevelType w:val="hybridMultilevel"/>
    <w:tmpl w:val="D9566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57592"/>
    <w:multiLevelType w:val="hybridMultilevel"/>
    <w:tmpl w:val="6A0E1AD0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71A15"/>
    <w:multiLevelType w:val="hybridMultilevel"/>
    <w:tmpl w:val="B148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366C5"/>
    <w:multiLevelType w:val="hybridMultilevel"/>
    <w:tmpl w:val="C01A3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11FFE"/>
    <w:multiLevelType w:val="hybridMultilevel"/>
    <w:tmpl w:val="EF3E9D08"/>
    <w:lvl w:ilvl="0" w:tplc="6558703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CEE456B"/>
    <w:multiLevelType w:val="hybridMultilevel"/>
    <w:tmpl w:val="D04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01EA3"/>
    <w:multiLevelType w:val="hybridMultilevel"/>
    <w:tmpl w:val="1BC826AC"/>
    <w:lvl w:ilvl="0" w:tplc="150E0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51FEA"/>
    <w:multiLevelType w:val="hybridMultilevel"/>
    <w:tmpl w:val="194E12B0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55FD4"/>
    <w:multiLevelType w:val="hybridMultilevel"/>
    <w:tmpl w:val="037E30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B17108"/>
    <w:multiLevelType w:val="hybridMultilevel"/>
    <w:tmpl w:val="00483084"/>
    <w:lvl w:ilvl="0" w:tplc="150E0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26120"/>
    <w:multiLevelType w:val="hybridMultilevel"/>
    <w:tmpl w:val="D6CAA9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C3999"/>
    <w:multiLevelType w:val="hybridMultilevel"/>
    <w:tmpl w:val="B71AC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E6D3D"/>
    <w:multiLevelType w:val="hybridMultilevel"/>
    <w:tmpl w:val="BAF2567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30A43"/>
    <w:multiLevelType w:val="hybridMultilevel"/>
    <w:tmpl w:val="A57C075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891037E"/>
    <w:multiLevelType w:val="hybridMultilevel"/>
    <w:tmpl w:val="667C371A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5E4E1F55"/>
    <w:multiLevelType w:val="hybridMultilevel"/>
    <w:tmpl w:val="4ABC6BDC"/>
    <w:lvl w:ilvl="0" w:tplc="8E96ABFA">
      <w:start w:val="9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A16D82"/>
    <w:multiLevelType w:val="hybridMultilevel"/>
    <w:tmpl w:val="CDEED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81EF5"/>
    <w:multiLevelType w:val="multilevel"/>
    <w:tmpl w:val="1D9E9CE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>
    <w:nsid w:val="69A230E7"/>
    <w:multiLevelType w:val="hybridMultilevel"/>
    <w:tmpl w:val="75F2402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0AB2777"/>
    <w:multiLevelType w:val="multilevel"/>
    <w:tmpl w:val="4F60A7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718A7A68"/>
    <w:multiLevelType w:val="hybridMultilevel"/>
    <w:tmpl w:val="5F92B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732C9"/>
    <w:multiLevelType w:val="multilevel"/>
    <w:tmpl w:val="1D4E9C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31">
    <w:nsid w:val="77E545D9"/>
    <w:multiLevelType w:val="hybridMultilevel"/>
    <w:tmpl w:val="C6B401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6"/>
  </w:num>
  <w:num w:numId="6">
    <w:abstractNumId w:val="10"/>
  </w:num>
  <w:num w:numId="7">
    <w:abstractNumId w:val="8"/>
  </w:num>
  <w:num w:numId="8">
    <w:abstractNumId w:val="23"/>
  </w:num>
  <w:num w:numId="9">
    <w:abstractNumId w:val="14"/>
  </w:num>
  <w:num w:numId="10">
    <w:abstractNumId w:val="2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0"/>
  </w:num>
  <w:num w:numId="15">
    <w:abstractNumId w:val="1"/>
  </w:num>
  <w:num w:numId="16">
    <w:abstractNumId w:val="31"/>
  </w:num>
  <w:num w:numId="17">
    <w:abstractNumId w:val="20"/>
  </w:num>
  <w:num w:numId="18">
    <w:abstractNumId w:val="13"/>
  </w:num>
  <w:num w:numId="19">
    <w:abstractNumId w:val="26"/>
  </w:num>
  <w:num w:numId="20">
    <w:abstractNumId w:val="30"/>
  </w:num>
  <w:num w:numId="21">
    <w:abstractNumId w:val="28"/>
  </w:num>
  <w:num w:numId="22">
    <w:abstractNumId w:val="27"/>
  </w:num>
  <w:num w:numId="23">
    <w:abstractNumId w:val="22"/>
  </w:num>
  <w:num w:numId="24">
    <w:abstractNumId w:val="4"/>
  </w:num>
  <w:num w:numId="25">
    <w:abstractNumId w:val="12"/>
  </w:num>
  <w:num w:numId="26">
    <w:abstractNumId w:val="29"/>
  </w:num>
  <w:num w:numId="27">
    <w:abstractNumId w:val="7"/>
  </w:num>
  <w:num w:numId="28">
    <w:abstractNumId w:val="17"/>
  </w:num>
  <w:num w:numId="29">
    <w:abstractNumId w:val="11"/>
  </w:num>
  <w:num w:numId="30">
    <w:abstractNumId w:val="18"/>
  </w:num>
  <w:num w:numId="31">
    <w:abstractNumId w:val="15"/>
  </w:num>
  <w:num w:numId="32">
    <w:abstractNumId w:val="6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2387A"/>
    <w:rsid w:val="00034CA6"/>
    <w:rsid w:val="000568B4"/>
    <w:rsid w:val="000D1907"/>
    <w:rsid w:val="000D3F78"/>
    <w:rsid w:val="00117962"/>
    <w:rsid w:val="001308C2"/>
    <w:rsid w:val="0014097B"/>
    <w:rsid w:val="00153F37"/>
    <w:rsid w:val="00161E97"/>
    <w:rsid w:val="00197DD7"/>
    <w:rsid w:val="001C1237"/>
    <w:rsid w:val="001F42EF"/>
    <w:rsid w:val="002108F9"/>
    <w:rsid w:val="00234667"/>
    <w:rsid w:val="00303FEF"/>
    <w:rsid w:val="00310C77"/>
    <w:rsid w:val="0032387A"/>
    <w:rsid w:val="00350167"/>
    <w:rsid w:val="00355D37"/>
    <w:rsid w:val="00375324"/>
    <w:rsid w:val="003F48CC"/>
    <w:rsid w:val="00424068"/>
    <w:rsid w:val="00434218"/>
    <w:rsid w:val="00462F3F"/>
    <w:rsid w:val="004A346A"/>
    <w:rsid w:val="004C5358"/>
    <w:rsid w:val="00545A82"/>
    <w:rsid w:val="00576B33"/>
    <w:rsid w:val="00620A42"/>
    <w:rsid w:val="006B7448"/>
    <w:rsid w:val="006D72B5"/>
    <w:rsid w:val="006E340A"/>
    <w:rsid w:val="00730CE2"/>
    <w:rsid w:val="007564AC"/>
    <w:rsid w:val="00763D3E"/>
    <w:rsid w:val="007A4071"/>
    <w:rsid w:val="007B68F1"/>
    <w:rsid w:val="007E2900"/>
    <w:rsid w:val="007E2F2E"/>
    <w:rsid w:val="007F40AA"/>
    <w:rsid w:val="008114E9"/>
    <w:rsid w:val="008500C4"/>
    <w:rsid w:val="00854A6F"/>
    <w:rsid w:val="00856B20"/>
    <w:rsid w:val="008B1864"/>
    <w:rsid w:val="00911DA9"/>
    <w:rsid w:val="009462CB"/>
    <w:rsid w:val="0095159F"/>
    <w:rsid w:val="009E20F4"/>
    <w:rsid w:val="009E4C2D"/>
    <w:rsid w:val="00A01D3F"/>
    <w:rsid w:val="00A02251"/>
    <w:rsid w:val="00A1289F"/>
    <w:rsid w:val="00AB3626"/>
    <w:rsid w:val="00AB4268"/>
    <w:rsid w:val="00AD092D"/>
    <w:rsid w:val="00AE0A36"/>
    <w:rsid w:val="00B0485D"/>
    <w:rsid w:val="00B13BC4"/>
    <w:rsid w:val="00BE7E29"/>
    <w:rsid w:val="00BF2E03"/>
    <w:rsid w:val="00C12FF6"/>
    <w:rsid w:val="00DB138D"/>
    <w:rsid w:val="00DB666F"/>
    <w:rsid w:val="00DC16FE"/>
    <w:rsid w:val="00DF50F9"/>
    <w:rsid w:val="00E6185E"/>
    <w:rsid w:val="00EA0EF9"/>
    <w:rsid w:val="00EC3FD7"/>
    <w:rsid w:val="00F115DE"/>
    <w:rsid w:val="00F214C4"/>
    <w:rsid w:val="00F76A99"/>
    <w:rsid w:val="00FA5823"/>
    <w:rsid w:val="00FC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2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re1">
    <w:name w:val="aTre 1"/>
    <w:basedOn w:val="Bezmezer"/>
    <w:link w:val="aTre1Char"/>
    <w:uiPriority w:val="99"/>
    <w:rsid w:val="0032387A"/>
    <w:pPr>
      <w:ind w:left="227"/>
    </w:pPr>
    <w:rPr>
      <w:rFonts w:cs="Calibri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238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Tre1Char">
    <w:name w:val="aTre 1 Char"/>
    <w:basedOn w:val="BezmezerChar"/>
    <w:link w:val="aTre1"/>
    <w:uiPriority w:val="99"/>
    <w:rsid w:val="0032387A"/>
    <w:rPr>
      <w:rFonts w:cs="Calibri"/>
      <w:sz w:val="20"/>
      <w:szCs w:val="20"/>
    </w:rPr>
  </w:style>
  <w:style w:type="paragraph" w:customStyle="1" w:styleId="aTre3">
    <w:name w:val="aTre 3"/>
    <w:basedOn w:val="aTre1"/>
    <w:link w:val="aTre3Char"/>
    <w:uiPriority w:val="99"/>
    <w:rsid w:val="0032387A"/>
    <w:pPr>
      <w:ind w:left="369" w:hanging="142"/>
    </w:pPr>
  </w:style>
  <w:style w:type="character" w:customStyle="1" w:styleId="aTre3Char">
    <w:name w:val="aTre 3 Char"/>
    <w:basedOn w:val="aTre1Char"/>
    <w:link w:val="aTre3"/>
    <w:uiPriority w:val="99"/>
    <w:rsid w:val="0032387A"/>
  </w:style>
  <w:style w:type="character" w:customStyle="1" w:styleId="apple-converted-space">
    <w:name w:val="apple-converted-space"/>
    <w:basedOn w:val="Standardnpsmoodstavce"/>
    <w:uiPriority w:val="99"/>
    <w:rsid w:val="0032387A"/>
  </w:style>
  <w:style w:type="character" w:styleId="Hypertextovodkaz">
    <w:name w:val="Hyperlink"/>
    <w:basedOn w:val="Standardnpsmoodstavce"/>
    <w:uiPriority w:val="99"/>
    <w:unhideWhenUsed/>
    <w:rsid w:val="004C53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5358"/>
    <w:pPr>
      <w:ind w:left="720"/>
      <w:contextualSpacing/>
    </w:pPr>
  </w:style>
  <w:style w:type="paragraph" w:customStyle="1" w:styleId="Default">
    <w:name w:val="Default"/>
    <w:rsid w:val="00A02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alamorav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3805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Spravce</cp:lastModifiedBy>
  <cp:revision>6</cp:revision>
  <cp:lastPrinted>2022-09-02T10:18:00Z</cp:lastPrinted>
  <dcterms:created xsi:type="dcterms:W3CDTF">2023-04-26T07:18:00Z</dcterms:created>
  <dcterms:modified xsi:type="dcterms:W3CDTF">2023-09-12T06:02:00Z</dcterms:modified>
</cp:coreProperties>
</file>